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13D" w:rsidRDefault="003E413D" w:rsidP="003E413D">
      <w:pPr>
        <w:shd w:val="clear" w:color="auto" w:fill="FFFFFF"/>
        <w:spacing w:before="270" w:after="135" w:line="390" w:lineRule="atLeast"/>
        <w:jc w:val="right"/>
        <w:outlineLvl w:val="0"/>
        <w:rPr>
          <w:rFonts w:ascii="Times New Roman" w:eastAsia="Times New Roman" w:hAnsi="Times New Roman" w:cs="Times New Roman"/>
          <w:color w:val="199043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199043"/>
          <w:kern w:val="36"/>
          <w:sz w:val="36"/>
          <w:szCs w:val="36"/>
          <w:lang w:eastAsia="ru-RU"/>
        </w:rPr>
        <w:t>Утверждено</w:t>
      </w:r>
    </w:p>
    <w:p w:rsidR="003E413D" w:rsidRDefault="003E413D" w:rsidP="003E413D">
      <w:pPr>
        <w:shd w:val="clear" w:color="auto" w:fill="FFFFFF"/>
        <w:spacing w:before="270" w:after="135" w:line="390" w:lineRule="atLeast"/>
        <w:jc w:val="right"/>
        <w:outlineLvl w:val="0"/>
        <w:rPr>
          <w:rFonts w:ascii="Times New Roman" w:eastAsia="Times New Roman" w:hAnsi="Times New Roman" w:cs="Times New Roman"/>
          <w:color w:val="199043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199043"/>
          <w:kern w:val="36"/>
          <w:sz w:val="36"/>
          <w:szCs w:val="36"/>
          <w:lang w:eastAsia="ru-RU"/>
        </w:rPr>
        <w:t xml:space="preserve">_________/Е.А. </w:t>
      </w:r>
      <w:proofErr w:type="spellStart"/>
      <w:r>
        <w:rPr>
          <w:rFonts w:ascii="Times New Roman" w:eastAsia="Times New Roman" w:hAnsi="Times New Roman" w:cs="Times New Roman"/>
          <w:color w:val="199043"/>
          <w:kern w:val="36"/>
          <w:sz w:val="36"/>
          <w:szCs w:val="36"/>
          <w:lang w:eastAsia="ru-RU"/>
        </w:rPr>
        <w:t>Муханова</w:t>
      </w:r>
      <w:proofErr w:type="spellEnd"/>
      <w:r>
        <w:rPr>
          <w:rFonts w:ascii="Times New Roman" w:eastAsia="Times New Roman" w:hAnsi="Times New Roman" w:cs="Times New Roman"/>
          <w:color w:val="199043"/>
          <w:kern w:val="36"/>
          <w:sz w:val="36"/>
          <w:szCs w:val="36"/>
          <w:lang w:eastAsia="ru-RU"/>
        </w:rPr>
        <w:t>/</w:t>
      </w:r>
    </w:p>
    <w:p w:rsidR="003E413D" w:rsidRDefault="003E413D" w:rsidP="003E413D">
      <w:pPr>
        <w:shd w:val="clear" w:color="auto" w:fill="FFFFFF"/>
        <w:spacing w:before="270" w:after="135" w:line="390" w:lineRule="atLeast"/>
        <w:jc w:val="right"/>
        <w:outlineLvl w:val="0"/>
        <w:rPr>
          <w:rFonts w:ascii="Times New Roman" w:eastAsia="Times New Roman" w:hAnsi="Times New Roman" w:cs="Times New Roman"/>
          <w:color w:val="199043"/>
          <w:kern w:val="36"/>
          <w:sz w:val="36"/>
          <w:szCs w:val="36"/>
          <w:lang w:eastAsia="ru-RU"/>
        </w:rPr>
      </w:pPr>
      <w:bookmarkStart w:id="0" w:name="_GoBack"/>
      <w:bookmarkEnd w:id="0"/>
    </w:p>
    <w:p w:rsidR="003E413D" w:rsidRDefault="003E413D" w:rsidP="00AF4BDE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color w:val="199043"/>
          <w:kern w:val="36"/>
          <w:sz w:val="36"/>
          <w:szCs w:val="36"/>
          <w:lang w:eastAsia="ru-RU"/>
        </w:rPr>
      </w:pPr>
    </w:p>
    <w:p w:rsidR="003E413D" w:rsidRDefault="003E413D" w:rsidP="00AF4BDE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color w:val="199043"/>
          <w:kern w:val="36"/>
          <w:sz w:val="36"/>
          <w:szCs w:val="36"/>
          <w:lang w:eastAsia="ru-RU"/>
        </w:rPr>
      </w:pPr>
    </w:p>
    <w:p w:rsidR="003E413D" w:rsidRDefault="003E413D" w:rsidP="00AF4BDE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color w:val="199043"/>
          <w:kern w:val="36"/>
          <w:sz w:val="36"/>
          <w:szCs w:val="36"/>
          <w:lang w:eastAsia="ru-RU"/>
        </w:rPr>
      </w:pPr>
    </w:p>
    <w:p w:rsidR="003E413D" w:rsidRDefault="003E413D" w:rsidP="00AF4BDE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color w:val="199043"/>
          <w:kern w:val="36"/>
          <w:sz w:val="36"/>
          <w:szCs w:val="36"/>
          <w:lang w:eastAsia="ru-RU"/>
        </w:rPr>
      </w:pPr>
    </w:p>
    <w:p w:rsidR="00AF4BDE" w:rsidRPr="00AF4BDE" w:rsidRDefault="00AF4BDE" w:rsidP="00AF4BDE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color w:val="199043"/>
          <w:kern w:val="36"/>
          <w:sz w:val="36"/>
          <w:szCs w:val="36"/>
          <w:lang w:eastAsia="ru-RU"/>
        </w:rPr>
      </w:pPr>
      <w:r w:rsidRPr="00AF4BDE">
        <w:rPr>
          <w:rFonts w:ascii="Times New Roman" w:eastAsia="Times New Roman" w:hAnsi="Times New Roman" w:cs="Times New Roman"/>
          <w:color w:val="199043"/>
          <w:kern w:val="36"/>
          <w:sz w:val="36"/>
          <w:szCs w:val="36"/>
          <w:lang w:eastAsia="ru-RU"/>
        </w:rPr>
        <w:t xml:space="preserve">Рабочая программа </w:t>
      </w:r>
      <w:r w:rsidR="003E413D">
        <w:rPr>
          <w:rFonts w:ascii="Times New Roman" w:eastAsia="Times New Roman" w:hAnsi="Times New Roman" w:cs="Times New Roman"/>
          <w:color w:val="199043"/>
          <w:kern w:val="36"/>
          <w:sz w:val="36"/>
          <w:szCs w:val="36"/>
          <w:lang w:eastAsia="ru-RU"/>
        </w:rPr>
        <w:t>курса</w:t>
      </w:r>
      <w:r w:rsidRPr="00AF4BDE">
        <w:rPr>
          <w:rFonts w:ascii="Times New Roman" w:eastAsia="Times New Roman" w:hAnsi="Times New Roman" w:cs="Times New Roman"/>
          <w:color w:val="199043"/>
          <w:kern w:val="36"/>
          <w:sz w:val="36"/>
          <w:szCs w:val="36"/>
          <w:lang w:eastAsia="ru-RU"/>
        </w:rPr>
        <w:t xml:space="preserve"> "Математика вне урока" для </w:t>
      </w:r>
      <w:r w:rsidR="003E413D">
        <w:rPr>
          <w:rFonts w:ascii="Times New Roman" w:eastAsia="Times New Roman" w:hAnsi="Times New Roman" w:cs="Times New Roman"/>
          <w:color w:val="199043"/>
          <w:kern w:val="36"/>
          <w:sz w:val="36"/>
          <w:szCs w:val="36"/>
          <w:lang w:eastAsia="ru-RU"/>
        </w:rPr>
        <w:t>8-</w:t>
      </w:r>
      <w:r w:rsidRPr="00AF4BDE">
        <w:rPr>
          <w:rFonts w:ascii="Times New Roman" w:eastAsia="Times New Roman" w:hAnsi="Times New Roman" w:cs="Times New Roman"/>
          <w:color w:val="199043"/>
          <w:kern w:val="36"/>
          <w:sz w:val="36"/>
          <w:szCs w:val="36"/>
          <w:lang w:eastAsia="ru-RU"/>
        </w:rPr>
        <w:t>9-го класс</w:t>
      </w:r>
      <w:r w:rsidR="003E413D">
        <w:rPr>
          <w:rFonts w:ascii="Times New Roman" w:eastAsia="Times New Roman" w:hAnsi="Times New Roman" w:cs="Times New Roman"/>
          <w:color w:val="199043"/>
          <w:kern w:val="36"/>
          <w:sz w:val="36"/>
          <w:szCs w:val="36"/>
          <w:lang w:eastAsia="ru-RU"/>
        </w:rPr>
        <w:t>ов</w:t>
      </w:r>
      <w:r w:rsidRPr="00AF4BDE">
        <w:rPr>
          <w:rFonts w:ascii="Times New Roman" w:eastAsia="Times New Roman" w:hAnsi="Times New Roman" w:cs="Times New Roman"/>
          <w:color w:val="199043"/>
          <w:kern w:val="36"/>
          <w:sz w:val="36"/>
          <w:szCs w:val="36"/>
          <w:lang w:eastAsia="ru-RU"/>
        </w:rPr>
        <w:t xml:space="preserve"> основного общего образования на 2024-2025 учебный год</w:t>
      </w:r>
    </w:p>
    <w:p w:rsidR="00AF4BDE" w:rsidRPr="00AF4BDE" w:rsidRDefault="003E413D" w:rsidP="00AF4BD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959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hyperlink r:id="rId5" w:history="1">
        <w:r w:rsidR="00AF4BDE" w:rsidRPr="00AF4BDE">
          <w:rPr>
            <w:rFonts w:ascii="Times New Roman" w:eastAsia="Times New Roman" w:hAnsi="Times New Roman" w:cs="Times New Roman"/>
            <w:color w:val="008738"/>
            <w:sz w:val="21"/>
            <w:szCs w:val="21"/>
            <w:u w:val="single"/>
            <w:lang w:eastAsia="ru-RU"/>
          </w:rPr>
          <w:t>Муханова</w:t>
        </w:r>
      </w:hyperlink>
      <w:r w:rsidR="00AF4BDE"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Елена Алексеевна, </w:t>
      </w:r>
      <w:r w:rsidR="00AF4BDE" w:rsidRPr="00AF4BDE"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  <w:lang w:eastAsia="ru-RU"/>
        </w:rPr>
        <w:t>учитель математики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Разделы:</w:t>
      </w: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hyperlink r:id="rId6" w:history="1">
        <w:r w:rsidRPr="00AF4BDE">
          <w:rPr>
            <w:rFonts w:ascii="Times New Roman" w:eastAsia="Times New Roman" w:hAnsi="Times New Roman" w:cs="Times New Roman"/>
            <w:color w:val="008738"/>
            <w:sz w:val="21"/>
            <w:szCs w:val="21"/>
            <w:u w:val="single"/>
            <w:lang w:eastAsia="ru-RU"/>
          </w:rPr>
          <w:t>Математика</w:t>
        </w:r>
      </w:hyperlink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,  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Класс:</w:t>
      </w: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9</w:t>
      </w:r>
    </w:p>
    <w:p w:rsidR="00AF4BDE" w:rsidRPr="00AF4BDE" w:rsidRDefault="003E413D" w:rsidP="00AF4BDE">
      <w:pPr>
        <w:spacing w:before="270" w:after="27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align="center" o:hrstd="t" o:hrnoshade="t" o:hr="t" fillcolor="#333" stroked="f"/>
        </w:pict>
      </w:r>
    </w:p>
    <w:p w:rsidR="00AF4BDE" w:rsidRPr="00AF4BDE" w:rsidRDefault="00AF4BDE" w:rsidP="00AF4BDE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color w:val="199043"/>
          <w:sz w:val="27"/>
          <w:szCs w:val="27"/>
          <w:lang w:eastAsia="ru-RU"/>
        </w:rPr>
      </w:pPr>
      <w:r w:rsidRPr="00AF4BDE">
        <w:rPr>
          <w:rFonts w:ascii="Times New Roman" w:eastAsia="Times New Roman" w:hAnsi="Times New Roman" w:cs="Times New Roman"/>
          <w:b/>
          <w:bCs/>
          <w:color w:val="199043"/>
          <w:sz w:val="27"/>
          <w:szCs w:val="27"/>
          <w:lang w:eastAsia="ru-RU"/>
        </w:rPr>
        <w:t>Пояснительная записка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Настоящая программа внеурочной деятельности составлена в соответствии с требованиями к результатам освоения основной образовательной программы основного общего образования и рассчитана на 0,5 ч в неделю, 17 часов в год.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Обучение потребует от учащихся умственных и волевых усилий, развитого внимания, воспитания таких качеств, как активность, творческая инициатива, умений коллективно-познавательного труда. Данная программа позволяет ликвидировать пробелы в знаниях и подготовить обучающихся к сдаче ГИА в соответствии с требованиями, предъявляемыми новыми образовательными стандартами.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Особенность курса состоит в повторении, закреплении и углублении знаний по основным разделам школьного курса математики с помощью различных цифровых образовательных ресурсов; формировании умения осуществлять разнообразные виды самостоятельной деятельности с цифровыми образовательными ресурсами; развития самоконтроля и самооценки знаний с помощью различных форм тестирования; формирования у учащихся целостного представления о теме, ее значения в разделе математики, связи с другими темами; формирования аналитического мышления, развитие памяти, кругозора, умения преодолевать трудности при решении более сложных задач; осуществлении работы с дополнительной литературой; акцентировании внимания учащихся на единых требованиях к правилам оформления различных видов заданий, включаемых в итоговую аттестацию за курс основной школы; расширении математических представлений учащихся по определённым темам, включённым в программы вступительных экзаменов в другие типы учебных заведений.</w:t>
      </w:r>
    </w:p>
    <w:p w:rsidR="00AF4BDE" w:rsidRPr="00AF4BDE" w:rsidRDefault="00AF4BDE" w:rsidP="00AF4BDE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color w:val="199043"/>
          <w:sz w:val="27"/>
          <w:szCs w:val="27"/>
          <w:lang w:eastAsia="ru-RU"/>
        </w:rPr>
      </w:pPr>
      <w:r w:rsidRPr="00AF4BDE">
        <w:rPr>
          <w:rFonts w:ascii="Times New Roman" w:eastAsia="Times New Roman" w:hAnsi="Times New Roman" w:cs="Times New Roman"/>
          <w:b/>
          <w:bCs/>
          <w:color w:val="199043"/>
          <w:sz w:val="27"/>
          <w:szCs w:val="27"/>
          <w:lang w:eastAsia="ru-RU"/>
        </w:rPr>
        <w:t>1. Планируемые результаты освоения программы курса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  <w:lang w:eastAsia="ru-RU"/>
        </w:rPr>
        <w:t>Личностные результаты:</w:t>
      </w:r>
    </w:p>
    <w:p w:rsidR="00AF4BDE" w:rsidRPr="00AF4BDE" w:rsidRDefault="00AF4BDE" w:rsidP="00AF4BD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Ответственное отношение к учению, готовность и способность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труду.</w:t>
      </w:r>
    </w:p>
    <w:p w:rsidR="00AF4BDE" w:rsidRPr="00AF4BDE" w:rsidRDefault="00AF4BDE" w:rsidP="00AF4BD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практики.</w:t>
      </w:r>
    </w:p>
    <w:p w:rsidR="00AF4BDE" w:rsidRPr="00AF4BDE" w:rsidRDefault="00AF4BDE" w:rsidP="00AF4BD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Освоение социальных норм, правил поведения, ролей и форм социальной жизни.</w:t>
      </w:r>
    </w:p>
    <w:p w:rsidR="00AF4BDE" w:rsidRPr="00AF4BDE" w:rsidRDefault="00AF4BDE" w:rsidP="00AF4BD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Развитие морального сознания и компетентности в решении моральных проблем на основе личностного выбора, формирования нравственных чувств и нравственного поведения, осознанного и ответственного отношения к нравственным поступкам.</w:t>
      </w:r>
    </w:p>
    <w:p w:rsidR="00AF4BDE" w:rsidRPr="00AF4BDE" w:rsidRDefault="00AF4BDE" w:rsidP="00AF4BD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Формирование коммуникативной компетентности в общении и сотрудничестве.</w:t>
      </w:r>
    </w:p>
    <w:p w:rsidR="00AF4BDE" w:rsidRPr="00AF4BDE" w:rsidRDefault="00AF4BDE" w:rsidP="00AF4BD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Формирование способности к эмоциональному восприятию математических объектов, задач, решений, рассуждений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AF4BDE"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  <w:lang w:eastAsia="ru-RU"/>
        </w:rPr>
        <w:t>Метапредметные</w:t>
      </w:r>
      <w:proofErr w:type="spellEnd"/>
      <w:r w:rsidRPr="00AF4BDE"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  <w:lang w:eastAsia="ru-RU"/>
        </w:rPr>
        <w:t xml:space="preserve"> результаты обучения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b/>
          <w:bCs/>
          <w:i/>
          <w:iCs/>
          <w:color w:val="333333"/>
          <w:sz w:val="21"/>
          <w:szCs w:val="21"/>
          <w:lang w:eastAsia="ru-RU"/>
        </w:rPr>
        <w:t>Регулятивные УУД</w:t>
      </w:r>
    </w:p>
    <w:p w:rsidR="00AF4BDE" w:rsidRPr="00AF4BDE" w:rsidRDefault="00AF4BDE" w:rsidP="00AF4BD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lastRenderedPageBreak/>
        <w:t>определять собственные проблемы и причины их возникновения при работе с математическими объектами;</w:t>
      </w:r>
    </w:p>
    <w:p w:rsidR="00AF4BDE" w:rsidRPr="00AF4BDE" w:rsidRDefault="00AF4BDE" w:rsidP="00AF4BD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формулировать собственные версии или применять уже известные формы и методы решения математической проблемы, формулировать предположения и строить гипотезы относительно рассматриваемого объекта и предвосхищать результаты своей учебно-познавательной деятельности;</w:t>
      </w:r>
    </w:p>
    <w:p w:rsidR="00AF4BDE" w:rsidRPr="00AF4BDE" w:rsidRDefault="00AF4BDE" w:rsidP="00AF4BD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определять пути достижения целей и взвешивать возможности разрешения определенных учебно-познавательных задач в соответствии с определенными критериями и задачами;</w:t>
      </w:r>
    </w:p>
    <w:p w:rsidR="00AF4BDE" w:rsidRPr="00AF4BDE" w:rsidRDefault="00AF4BDE" w:rsidP="00AF4BD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выстраивать собственное образовательное подпространство для разрешения определенного круга задач, определять и находить условия для реализации идей и планов (самообучение);</w:t>
      </w:r>
    </w:p>
    <w:p w:rsidR="00AF4BDE" w:rsidRPr="00AF4BDE" w:rsidRDefault="00AF4BDE" w:rsidP="00AF4BD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самостоятельно выбирать среди предложенных ресурсов наиболее эффективные и значимые при работе с определенной математической моделью;</w:t>
      </w:r>
    </w:p>
    <w:p w:rsidR="00AF4BDE" w:rsidRPr="00AF4BDE" w:rsidRDefault="00AF4BDE" w:rsidP="00AF4BD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уметь составлять план разрешения определенного круга задач, используя различные схемы, ресурсы построения диаграмм, ментальных карт, позволяющих произвести логико-структурный анализ задачи;</w:t>
      </w:r>
    </w:p>
    <w:p w:rsidR="00AF4BDE" w:rsidRPr="00AF4BDE" w:rsidRDefault="00AF4BDE" w:rsidP="00AF4BD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уметь планировать свой образовательный маршрут, корректировать и вносить определенные изменения, качественно влияющие на конечный продукт учебно-познавательной деятельности;</w:t>
      </w:r>
    </w:p>
    <w:p w:rsidR="00AF4BDE" w:rsidRPr="00AF4BDE" w:rsidRDefault="00AF4BDE" w:rsidP="00AF4BD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умение качественно соотносить свои действия с предвкушаемым итогом учебно-познавательной деятельности посредством контроля и планирования учебного процесса в соответствии с изменяющимися ситуациями и применяемыми средствами и формами организации сотрудничества, а также индивидуальной работы на уроке;</w:t>
      </w:r>
    </w:p>
    <w:p w:rsidR="00AF4BDE" w:rsidRPr="00AF4BDE" w:rsidRDefault="00AF4BDE" w:rsidP="00AF4BD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умение отбирать соответствующие средства реализации решения математических задач, подбирать инструменты для оценивания своей траектории в работе с математическими понятиями и моделями;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b/>
          <w:bCs/>
          <w:i/>
          <w:iCs/>
          <w:color w:val="333333"/>
          <w:sz w:val="21"/>
          <w:szCs w:val="21"/>
          <w:lang w:eastAsia="ru-RU"/>
        </w:rPr>
        <w:t>Познавательные УУД</w:t>
      </w:r>
    </w:p>
    <w:p w:rsidR="00AF4BDE" w:rsidRPr="00AF4BDE" w:rsidRDefault="00AF4BDE" w:rsidP="00AF4BD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умение определять основополагающее понятие и производить логико-структурный анализ, определять основные признаки и свойства с помощью соответствующих средств и инструментов;</w:t>
      </w:r>
    </w:p>
    <w:p w:rsidR="00AF4BDE" w:rsidRPr="00AF4BDE" w:rsidRDefault="00AF4BDE" w:rsidP="00AF4BD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умение проводить классификацию объектов на основе критериев, выделять основное на фоне второстепенных данных;</w:t>
      </w:r>
    </w:p>
    <w:p w:rsidR="00AF4BDE" w:rsidRPr="00AF4BDE" w:rsidRDefault="00AF4BDE" w:rsidP="00AF4BD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умение проводить логическое рассуждение в направлении от общих закономерностей изучаемой задачи до частных рассмотрений;</w:t>
      </w:r>
    </w:p>
    <w:p w:rsidR="00AF4BDE" w:rsidRPr="00AF4BDE" w:rsidRDefault="00AF4BDE" w:rsidP="00AF4BD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умение строить логические рассуждения на основе системных сравнений основных компонентов изучаемого математического раздела или модели, понятия или классов, выделяя определенные существенные признаки или критерии;</w:t>
      </w:r>
    </w:p>
    <w:p w:rsidR="00AF4BDE" w:rsidRPr="00AF4BDE" w:rsidRDefault="00AF4BDE" w:rsidP="00AF4BD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умение выявлять, строить закономерность, связность, логичность соответствующих цепочек рассуждений при работе с математическими задачами, уметь подробно и сжато представлять детализацию основных компонентов при доказательстве понятий и соотношений на математическом языке;</w:t>
      </w:r>
    </w:p>
    <w:p w:rsidR="00AF4BDE" w:rsidRPr="00AF4BDE" w:rsidRDefault="00AF4BDE" w:rsidP="00AF4BD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умение организовывать поиск и выявлять причины возникающих процессов, явлений, наиболее вероятные факторы, по которым математические модели и объекты ведут себя по определенным логическим законам, уметь приводить причинно-следственный анализ понятий, суждений и математических законов;</w:t>
      </w:r>
    </w:p>
    <w:p w:rsidR="00AF4BDE" w:rsidRPr="00AF4BDE" w:rsidRDefault="00AF4BDE" w:rsidP="00AF4BD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умение строить математическую модель при заданном условии, обладающей определенными характеристиками объекта при наличии определенных компонентов формирующегося предполагаемого понятия или явления;</w:t>
      </w:r>
    </w:p>
    <w:p w:rsidR="00AF4BDE" w:rsidRPr="00AF4BDE" w:rsidRDefault="00AF4BDE" w:rsidP="00AF4BD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умение переводить текстовую структурно-смысловую составляющую математической задачи на язык графического отображения - составления математической модели, сохраняющей основные свойства и характеристики;</w:t>
      </w:r>
    </w:p>
    <w:p w:rsidR="00AF4BDE" w:rsidRPr="00AF4BDE" w:rsidRDefault="00AF4BDE" w:rsidP="00AF4BD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умение задавать план решения математической задачи, реализовывать алгоритм действий как пошаговой инструкции для разрешения учебно-познавательной задачи;</w:t>
      </w:r>
    </w:p>
    <w:p w:rsidR="00AF4BDE" w:rsidRPr="00AF4BDE" w:rsidRDefault="00AF4BDE" w:rsidP="00AF4BD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умение строить доказательство методом от противного;</w:t>
      </w:r>
    </w:p>
    <w:p w:rsidR="00AF4BDE" w:rsidRPr="00AF4BDE" w:rsidRDefault="00AF4BDE" w:rsidP="00AF4BD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умение работать с проблемной ситуацией, осуществлять образовательный процесс посредством поиска методов и способов разрешения задачи, определять границы своего образовательного пространства;</w:t>
      </w:r>
    </w:p>
    <w:p w:rsidR="00AF4BDE" w:rsidRPr="00AF4BDE" w:rsidRDefault="00AF4BDE" w:rsidP="00AF4BD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уметь ориентироваться в тексте, выявлять главное условие задачи и устанавливать соотношение рассматриваемых объектов;</w:t>
      </w:r>
    </w:p>
    <w:p w:rsidR="00AF4BDE" w:rsidRPr="00AF4BDE" w:rsidRDefault="00AF4BDE" w:rsidP="00AF4BD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умение переводить, интерпретировать текст в иные формы представления информации: схемы, диаграммы, графическое представление данных;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b/>
          <w:bCs/>
          <w:i/>
          <w:iCs/>
          <w:color w:val="333333"/>
          <w:sz w:val="21"/>
          <w:szCs w:val="21"/>
          <w:lang w:eastAsia="ru-RU"/>
        </w:rPr>
        <w:t>Коммуникативные УУД</w:t>
      </w:r>
    </w:p>
    <w:p w:rsidR="00AF4BDE" w:rsidRPr="00AF4BDE" w:rsidRDefault="00AF4BDE" w:rsidP="00AF4BD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умение работать в команде, формирование навыков сотрудничества и учебного взаимодействия в условиях командной игры или иной формы взаимодействия;</w:t>
      </w:r>
    </w:p>
    <w:p w:rsidR="00AF4BDE" w:rsidRPr="00AF4BDE" w:rsidRDefault="00AF4BDE" w:rsidP="00AF4BD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умение распределять роли и задачи в рамках занятия, формируя также навыки организаторского характера;</w:t>
      </w:r>
    </w:p>
    <w:p w:rsidR="00AF4BDE" w:rsidRPr="00AF4BDE" w:rsidRDefault="00AF4BDE" w:rsidP="00AF4BD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умение оценивать правильность собственных действий, а также деятельности других участников команды;</w:t>
      </w:r>
    </w:p>
    <w:p w:rsidR="00AF4BDE" w:rsidRPr="00AF4BDE" w:rsidRDefault="00AF4BDE" w:rsidP="00AF4BD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корректно, в рамках задач коммуникации, формулировать и отстаивать взгляды, аргументировать доводы, выводы, а также выдвигать контраргументы, необходимые для выявления ситуации успеха в решении той или иной математической задачи;</w:t>
      </w:r>
    </w:p>
    <w:p w:rsidR="00AF4BDE" w:rsidRPr="00AF4BDE" w:rsidRDefault="00AF4BDE" w:rsidP="00AF4BD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умение пользоваться математическими терминами для решения учебно-познавательных задач, а также строить соответствующие речевые высказывания на математическом языке для выстраивания математической модели;</w:t>
      </w:r>
    </w:p>
    <w:p w:rsidR="00AF4BDE" w:rsidRPr="00AF4BDE" w:rsidRDefault="00AF4BDE" w:rsidP="00AF4BD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уметь строить математические модели с помощью соответствующего программного обеспечения, сервисов свободного отдаленного доступа;</w:t>
      </w:r>
    </w:p>
    <w:p w:rsidR="00AF4BDE" w:rsidRPr="00AF4BDE" w:rsidRDefault="00AF4BDE" w:rsidP="00AF4BD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уметь грамотно и четко, согласно правилам оформления КИМ-а ОГЭ заносить полученные результаты - ответы.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b/>
          <w:bCs/>
          <w:i/>
          <w:iCs/>
          <w:color w:val="333333"/>
          <w:sz w:val="21"/>
          <w:szCs w:val="21"/>
          <w:lang w:eastAsia="ru-RU"/>
        </w:rPr>
        <w:t>Предметные результаты:</w:t>
      </w:r>
    </w:p>
    <w:p w:rsidR="00AF4BDE" w:rsidRPr="00AF4BDE" w:rsidRDefault="00AF4BDE" w:rsidP="00AF4BD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формирование навыков поиска математического метода, алгоритма и поиска решения задачи в структуре задач ОГЭ;</w:t>
      </w:r>
    </w:p>
    <w:p w:rsidR="00AF4BDE" w:rsidRPr="00AF4BDE" w:rsidRDefault="00AF4BDE" w:rsidP="00AF4BD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формирование навыка решения определенных типов задач в структуре задач ОГЭ;</w:t>
      </w:r>
    </w:p>
    <w:p w:rsidR="00AF4BDE" w:rsidRPr="00AF4BDE" w:rsidRDefault="00AF4BDE" w:rsidP="00AF4BD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умение работать с таблицами, со схемами, с текстовыми данными; уметь преобразовывать знаки и символы в доказательствах и применяемых методах для решения образовательных задач;</w:t>
      </w:r>
    </w:p>
    <w:p w:rsidR="00AF4BDE" w:rsidRPr="00AF4BDE" w:rsidRDefault="00AF4BDE" w:rsidP="00AF4BD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умение приводить в систему, сопоставлять, обобщать и анализировать информационные компоненты математического характера и уметь применять законы и правила для решения конкретных задач;</w:t>
      </w:r>
    </w:p>
    <w:p w:rsidR="00AF4BDE" w:rsidRPr="00AF4BDE" w:rsidRDefault="00AF4BDE" w:rsidP="00AF4BD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умение выделять главную и избыточную информацию, производить смысловое сжатие математических фактов, совокупности методов и способов решения; уметь представлять в словесной форме, используя схемы и различные таблицы, графики и диаграммы, карты понятий и кластеры, основные идеи и план решения той или иной математической задачи.</w:t>
      </w:r>
    </w:p>
    <w:p w:rsidR="00AF4BDE" w:rsidRPr="00AF4BDE" w:rsidRDefault="00AF4BDE" w:rsidP="00AF4BDE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color w:val="199043"/>
          <w:sz w:val="27"/>
          <w:szCs w:val="27"/>
          <w:lang w:eastAsia="ru-RU"/>
        </w:rPr>
      </w:pPr>
      <w:r w:rsidRPr="00AF4BDE">
        <w:rPr>
          <w:rFonts w:ascii="Times New Roman" w:eastAsia="Times New Roman" w:hAnsi="Times New Roman" w:cs="Times New Roman"/>
          <w:b/>
          <w:bCs/>
          <w:color w:val="199043"/>
          <w:sz w:val="27"/>
          <w:szCs w:val="27"/>
          <w:lang w:eastAsia="ru-RU"/>
        </w:rPr>
        <w:t>2. Содержание курса</w:t>
      </w:r>
    </w:p>
    <w:p w:rsidR="00AF4BDE" w:rsidRPr="00AF4BDE" w:rsidRDefault="00AF4BDE" w:rsidP="00AF4BDE">
      <w:pPr>
        <w:shd w:val="clear" w:color="auto" w:fill="FFFFFF"/>
        <w:spacing w:before="135" w:after="135" w:line="255" w:lineRule="atLeast"/>
        <w:outlineLvl w:val="3"/>
        <w:rPr>
          <w:rFonts w:ascii="Times New Roman" w:eastAsia="Times New Roman" w:hAnsi="Times New Roman" w:cs="Times New Roman"/>
          <w:color w:val="199043"/>
          <w:sz w:val="24"/>
          <w:szCs w:val="24"/>
          <w:lang w:eastAsia="ru-RU"/>
        </w:rPr>
      </w:pPr>
      <w:r w:rsidRPr="00AF4BDE"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  <w:lang w:eastAsia="ru-RU"/>
        </w:rPr>
        <w:t>Алгебра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Моделирование реальных ситуаций на языке алгебры.</w:t>
      </w: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Табличное и графическое представление данных, план и схема, извлечение нужной информации. Изменчивость при измерениях. Решающие правила. Закономерности в изменчивых величинах. Вычисления и преобразование величин. Исследование простейших математических моделей.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Преобразования алгебраических выражений, решение уравнений, неравенств и их систем.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Понятие уравнения и корня уравнения. </w:t>
      </w:r>
      <w:r w:rsidRPr="00AF4BDE"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  <w:lang w:eastAsia="ru-RU"/>
        </w:rPr>
        <w:t>Представление о равносильности уравнений. Область определения уравнения (область допустимых значений переменной).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Квадратные уравнения. Неполные квадратные уравнения. Дискриминант квадратного уравнения. Формула корней квадратного уравнения. </w:t>
      </w:r>
      <w:r w:rsidRPr="00AF4BDE"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  <w:lang w:eastAsia="ru-RU"/>
        </w:rPr>
        <w:t>Теорема Виета. Теорема, обратная теореме Виета.</w:t>
      </w: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Решение квадратных уравнений: использование формулы для нахождения корней</w:t>
      </w:r>
      <w:r w:rsidRPr="00AF4BDE"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  <w:lang w:eastAsia="ru-RU"/>
        </w:rPr>
        <w:t>, графический метод решения, разложение на множители, подбор корней с использованием теоремы Виета</w:t>
      </w: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 </w:t>
      </w:r>
      <w:r w:rsidRPr="00AF4BDE"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  <w:lang w:eastAsia="ru-RU"/>
        </w:rPr>
        <w:t>Количество корней квадратного уравнения в зависимости от его дискриминанта. Биквадратные уравнения. Уравнения, сводимые к линейным и квадратным. Квадратные уравнения с параметром.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Решение простейших дробно-линейных уравнений. </w:t>
      </w:r>
      <w:r w:rsidRPr="00AF4BDE"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  <w:lang w:eastAsia="ru-RU"/>
        </w:rPr>
        <w:t>Решение дробно-рациональных уравнений.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  <w:lang w:eastAsia="ru-RU"/>
        </w:rPr>
        <w:t>Методы решения уравнений: методы равносильных преобразований, метод замены переменной, графический метод. Использование свойств функций при решении уравнений.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  <w:lang w:eastAsia="ru-RU"/>
        </w:rPr>
        <w:t>Простейшие иррациональные уравнения вида</w:t>
      </w: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AF4BDE">
        <w:rPr>
          <w:rFonts w:ascii="Times New Roman" w:eastAsia="Times New Roman" w:hAnsi="Times New Roman" w:cs="Times New Roman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19670C9" wp14:editId="1371A664">
                <wp:extent cx="1905000" cy="266700"/>
                <wp:effectExtent l="0" t="0" r="0" b="0"/>
                <wp:docPr id="1" name="AutoShape 2" descr="https://urok.1sept.ru/articles/698857/img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9D27DA3" id="AutoShape 2" o:spid="_x0000_s1026" alt="https://urok.1sept.ru/articles/698857/img1.jpg" style="width:150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7Hg2QIAAO8FAAAOAAAAZHJzL2Uyb0RvYy54bWysVF1vmzAUfZ+0/2D5nfAxQgCVVG0I06Ru&#10;q9TtBzhgwCvYzHZC2mn/fdcmSZPuZdrGg2VfX879OMf36nrfd2hHpWKCZ9ifeRhRXoqK8SbDX78U&#10;ToyR0oRXpBOcZviJKny9fPvmahxSGohWdBWVCEC4Sschw63WQ+q6qmxpT9RMDJTDZS1kTzQcZeNW&#10;koyA3ndu4HmROwpZDVKUVCmw5tMlXlr8uqal/lzXimrUZRhy03aVdt2Y1V1ekbSRZGhZeUiD/EUW&#10;PWEcgp6gcqIJ2kr2G1TPSimUqPWsFL0r6pqV1NYA1fjeq2oeWjJQWws0Rw2nNqn/B1t+2t1LxCrg&#10;DiNOeqDoZquFjYwCjCqqSmiXoUUBL1spHme+ooOeya1LpGZlR5UbJXE8X7isb/zZt6ExXR3BH8Af&#10;hntp+qKGO1E+KsTFqiW8oTdqAG6mqEeTlGJsKamgPN9AuBcY5qAADW3Gj6KCPAnkaXu+r2VvYkA3&#10;0d5S+3Silu41KsHoJ97c80ABJdwFUbSAvQlB0uPfg1T6PRU9MpsMS0jPopPdndKT69HFBOOiYF0H&#10;dpJ2/MIAmJMFYsOv5s5kYdXwI/GSdbyOQycMorUTennu3BSr0IkKfzHP3+WrVe7/NHH9MG1ZVVFu&#10;whyV6Yd/xvzhjUyaOmlTiY5VBs6kpGSzWXUS7Qi8jMJ+h4acubmXadh+QS2vSvKD0LsNEqeI4oUT&#10;FuHcSRZe7Hh+cptEXpiEeXFZ0h3j9N9LQmOGk3kwtyydJf2qNmDdED8xeOHWMw2zp2N9huOTE0mN&#10;BNe8stRqwrppf9YKk/5LK4DuI9FWsEajk/w3onoCvUoBcgLlwZSETSvkM0YjTJwMq+9bIilG3QcO&#10;mk/8MDQjyh7C+SKAgzy/2ZzfEF4CVIY1RtN2paexth0ka1qI5NvGcGHec82shM0bmrI6vC6YKraS&#10;wwQ0Y+v8bL1e5vTyFwAAAP//AwBQSwMEFAAGAAgAAAAhABqpmSrbAAAABAEAAA8AAABkcnMvZG93&#10;bnJldi54bWxMj0FLw0AQhe9C/8MyhV7E7lpFJM2mSEEsRSimtudtdkyC2dk0u03iv3f0opcHjze8&#10;9026Gl0jeuxC7UnD7VyBQCq8ranU8L5/vnkEEaIhaxpPqOELA6yyyVVqEusHesM+j6XgEgqJ0VDF&#10;2CZShqJCZ8Lct0icffjOmci2K6XtzMDlrpELpR6kMzXxQmVaXFdYfOYXp2Eodv1x//oid9fHjafz&#10;5rzOD1utZ9PxaQki4hj/juEHn9EhY6aTv5ANotHAj8Rf5exOKbYnDfcLBTJL5X/47BsAAP//AwBQ&#10;SwECLQAUAAYACAAAACEAtoM4kv4AAADhAQAAEwAAAAAAAAAAAAAAAAAAAAAAW0NvbnRlbnRfVHlw&#10;ZXNdLnhtbFBLAQItABQABgAIAAAAIQA4/SH/1gAAAJQBAAALAAAAAAAAAAAAAAAAAC8BAABfcmVs&#10;cy8ucmVsc1BLAQItABQABgAIAAAAIQAbu7Hg2QIAAO8FAAAOAAAAAAAAAAAAAAAAAC4CAABkcnMv&#10;ZTJvRG9jLnhtbFBLAQItABQABgAIAAAAIQAaqZkq2wAAAAQBAAAPAAAAAAAAAAAAAAAAADMFAABk&#10;cnMvZG93bnJldi54bWxQSwUGAAAAAAQABADzAAAAOwYAAAAA&#10;" filled="f" stroked="f">
                <o:lock v:ext="edit" aspectratio="t"/>
                <w10:anchorlock/>
              </v:rect>
            </w:pict>
          </mc:Fallback>
        </mc:AlternateConten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  <w:lang w:eastAsia="ru-RU"/>
        </w:rPr>
        <w:t xml:space="preserve">Уравнения вида </w:t>
      </w:r>
      <w:proofErr w:type="spellStart"/>
      <w:r w:rsidRPr="00AF4BDE"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  <w:lang w:eastAsia="ru-RU"/>
        </w:rPr>
        <w:t>x</w:t>
      </w:r>
      <w:r w:rsidRPr="00AF4BDE">
        <w:rPr>
          <w:rFonts w:ascii="Times New Roman" w:eastAsia="Times New Roman" w:hAnsi="Times New Roman" w:cs="Times New Roman"/>
          <w:i/>
          <w:iCs/>
          <w:color w:val="333333"/>
          <w:sz w:val="16"/>
          <w:szCs w:val="16"/>
          <w:vertAlign w:val="superscript"/>
          <w:lang w:eastAsia="ru-RU"/>
        </w:rPr>
        <w:t>n</w:t>
      </w:r>
      <w:proofErr w:type="spellEnd"/>
      <w:r w:rsidRPr="00AF4BDE"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  <w:lang w:eastAsia="ru-RU"/>
        </w:rPr>
        <w:t> = a. Уравнения в целых числах.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Преобразование дробно-линейных выражений: сложение, умножение, деление. </w:t>
      </w:r>
      <w:r w:rsidRPr="00AF4BDE"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  <w:lang w:eastAsia="ru-RU"/>
        </w:rPr>
        <w:t>Алгебраическая дробь. Сокращение алгебраических дробей. Приведение алгебраических дробей к общему знаменателю. Действия с алгебраическими дробями: сложение, вычитание, умножение, деление, возведение в степень.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Выражение с переменной. Значение выражения. Подстановка выражений вместо переменных. Понятие иррационального числа. Распознавание иррациональных чисел. Примеры доказательств в алгебре. Действия с иррациональными числами: умножение, деление, возведение в степень. Множество действительных чисел.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Степень с натуральным показателем и ее свойства. Преобразования выражений, содержащих степени с натуральным показателем.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Одночлен, многочлен. Действия с одночленами и многочленами (сложение, вычитание, умножение). Формулы сокращенного умножения: разность квадратов, квадрат суммы и разности. Разложение многочлена на множители: вынесение общего множителя за скобки, группировка, применение формул сокращенного умножения. Квадратный трехчлен, разложение квадратного трехчлена на множители. Теорема Безу.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Неравенства и системы неравенств с одной переменной. Решение неравенств и систем неравенств с одной переменной: линейных, </w:t>
      </w:r>
      <w:r w:rsidRPr="00AF4BDE"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  <w:lang w:eastAsia="ru-RU"/>
        </w:rPr>
        <w:t>квадратных.</w:t>
      </w: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Изображение решения неравенств т систем неравенств на числовой прямой. Запись решения неравенств и систем неравенств.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Функциональные зависимости величин. Графики функций.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Декартовы координаты на плоскости. Формирование представлений о </w:t>
      </w:r>
      <w:proofErr w:type="spellStart"/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метапредметном</w:t>
      </w:r>
      <w:proofErr w:type="spellEnd"/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понятии «координаты». Способы задания функций: аналитический, графический, табличный. График функции. Примеры функций, получаемых в процессе исследования различных реальных процессов и решения задач. Значение функции в точке. Свойства функций: область определения, множество значений, нули, промежутки </w:t>
      </w:r>
      <w:proofErr w:type="spellStart"/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знакопостоянства</w:t>
      </w:r>
      <w:proofErr w:type="spellEnd"/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, четность/нечетность, промежутки возрастания и убывания, наибольшее и наименьшее значения. Исследование функции по ее графику.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Свойства и график линейной функции. Угловой коэффициент прямой. Расположение графика линейной функции в зависимости от ее углового коэффициента и свободного члена. Нахождение коэффициентов линейной функции по заданным условиям: прохождение прямой через две точки с заданными координатами, прохождение прямой через данную точку и параллельной данной прямой.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Свойства и график квадратичной функции (парабола). Построение графика квадратичной функции по точкам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Построение и чтение графиков функций, построение и исследование простейших математических моделей.</w:t>
      </w:r>
    </w:p>
    <w:p w:rsidR="00AF4BDE" w:rsidRPr="00AF4BDE" w:rsidRDefault="00AF4BDE" w:rsidP="00AF4BDE">
      <w:pPr>
        <w:shd w:val="clear" w:color="auto" w:fill="FFFFFF"/>
        <w:spacing w:before="135" w:after="135" w:line="255" w:lineRule="atLeast"/>
        <w:outlineLvl w:val="3"/>
        <w:rPr>
          <w:rFonts w:ascii="Times New Roman" w:eastAsia="Times New Roman" w:hAnsi="Times New Roman" w:cs="Times New Roman"/>
          <w:color w:val="199043"/>
          <w:sz w:val="24"/>
          <w:szCs w:val="24"/>
          <w:lang w:eastAsia="ru-RU"/>
        </w:rPr>
      </w:pPr>
      <w:r w:rsidRPr="00AF4BDE"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  <w:lang w:eastAsia="ru-RU"/>
        </w:rPr>
        <w:t>Геометрия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Величина угла. Градусная мера угла.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Свойства равнобедренного треугольника. Внешний угол треугольника. Сумма углов треугольника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Геометрическая фигура. Внутренняя, внешняя области фигуры, граница. Линии и области на плоскости. Выпуклая и невыпуклая фигуры. Плоская и неплоская фигуры. Понятие величины. Длина. Измерение длины. Единицы измерения длины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Выделение свойств объектов. Формирование представлений о </w:t>
      </w:r>
      <w:proofErr w:type="spellStart"/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метапредметном</w:t>
      </w:r>
      <w:proofErr w:type="spellEnd"/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понятии «фигура». Точка, отрезок, прямая, луч, ломаная, плоскость, угол, биссектриса угла и ее свойства, виды углов, многоугольники, окружность и круг.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Осевая симметрия геометрических фигур. Центральная симметрия геометрических фигур</w:t>
      </w:r>
      <w:r w:rsidRPr="00AF4BDE"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  <w:lang w:eastAsia="ru-RU"/>
        </w:rPr>
        <w:t>.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Площади. Формулы площади треугольника, параллелограмма и его частных видов, трапеции, формула Герона, формула площади выпуклого четырехугольника, формулы длины окружности и площади круга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Площади. Формулы площади треугольника, параллелограмма и его частных видов, трапеции, формула площади выпуклого четырехугольника, формулы длины окружности и площади круга. Площадь правильного многоугольника.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Теорема Пифагора. Тригонометрические соотношения в прямоугольном треугольнике. Тригонометрические функции угла.</w:t>
      </w: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/>
        <w:t>Теоретические аспекты, теоремы, аксиомы, определения, формулы, леммы.</w:t>
      </w:r>
    </w:p>
    <w:p w:rsidR="00AF4BDE" w:rsidRPr="00AF4BDE" w:rsidRDefault="00AF4BDE" w:rsidP="00AF4BDE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color w:val="199043"/>
          <w:sz w:val="27"/>
          <w:szCs w:val="27"/>
          <w:lang w:eastAsia="ru-RU"/>
        </w:rPr>
      </w:pPr>
      <w:r w:rsidRPr="00AF4BDE">
        <w:rPr>
          <w:rFonts w:ascii="Times New Roman" w:eastAsia="Times New Roman" w:hAnsi="Times New Roman" w:cs="Times New Roman"/>
          <w:b/>
          <w:bCs/>
          <w:color w:val="199043"/>
          <w:sz w:val="27"/>
          <w:szCs w:val="27"/>
          <w:lang w:eastAsia="ru-RU"/>
        </w:rPr>
        <w:t>3. Требования к уровню подготовки учащихся</w:t>
      </w:r>
    </w:p>
    <w:p w:rsidR="00AF4BDE" w:rsidRPr="00AF4BDE" w:rsidRDefault="00AF4BDE" w:rsidP="00AF4BDE">
      <w:pPr>
        <w:shd w:val="clear" w:color="auto" w:fill="FFFFFF"/>
        <w:spacing w:before="135" w:after="135" w:line="255" w:lineRule="atLeast"/>
        <w:outlineLvl w:val="3"/>
        <w:rPr>
          <w:rFonts w:ascii="Times New Roman" w:eastAsia="Times New Roman" w:hAnsi="Times New Roman" w:cs="Times New Roman"/>
          <w:color w:val="199043"/>
          <w:sz w:val="24"/>
          <w:szCs w:val="24"/>
          <w:lang w:eastAsia="ru-RU"/>
        </w:rPr>
      </w:pPr>
      <w:r w:rsidRPr="00AF4BDE"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  <w:lang w:eastAsia="ru-RU"/>
        </w:rPr>
        <w:t>Алгебра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  <w:lang w:eastAsia="ru-RU"/>
        </w:rPr>
        <w:t>Выпускник научится:</w:t>
      </w:r>
    </w:p>
    <w:p w:rsidR="00AF4BDE" w:rsidRPr="00AF4BDE" w:rsidRDefault="00AF4BDE" w:rsidP="00AF4BD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понимать особенности десятичной системы счисления;</w:t>
      </w:r>
    </w:p>
    <w:p w:rsidR="00AF4BDE" w:rsidRPr="00AF4BDE" w:rsidRDefault="00AF4BDE" w:rsidP="00AF4BD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оперировать понятиями, связанными с делимостью натуральных чисел;</w:t>
      </w:r>
    </w:p>
    <w:p w:rsidR="00AF4BDE" w:rsidRPr="00AF4BDE" w:rsidRDefault="00AF4BDE" w:rsidP="00AF4BD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выражать числа в эквивалентных формах, выбирая наиболее подходящую в зависимости от конкретной ситуации;</w:t>
      </w:r>
    </w:p>
    <w:p w:rsidR="00AF4BDE" w:rsidRPr="00AF4BDE" w:rsidRDefault="00AF4BDE" w:rsidP="00AF4BD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сравнивать и упорядочивать рациональные числа;</w:t>
      </w:r>
    </w:p>
    <w:p w:rsidR="00AF4BDE" w:rsidRPr="00AF4BDE" w:rsidRDefault="00AF4BDE" w:rsidP="00AF4BD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выполнять вычисления с рациональными числами, сочетая устные и письменные приёмы вычислений, применение калькулятора;</w:t>
      </w:r>
    </w:p>
    <w:p w:rsidR="00AF4BDE" w:rsidRPr="00AF4BDE" w:rsidRDefault="00AF4BDE" w:rsidP="00AF4BD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несложные практические расчёты.</w:t>
      </w:r>
    </w:p>
    <w:p w:rsidR="00AF4BDE" w:rsidRPr="00AF4BDE" w:rsidRDefault="00AF4BDE" w:rsidP="00AF4BD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использовать начальные представления о множестве действительных чисел;</w:t>
      </w:r>
    </w:p>
    <w:p w:rsidR="00AF4BDE" w:rsidRPr="00AF4BDE" w:rsidRDefault="00AF4BDE" w:rsidP="00AF4BD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оперировать понятием квадратного корня, применять его в вычислениях.</w:t>
      </w:r>
    </w:p>
    <w:p w:rsidR="00AF4BDE" w:rsidRPr="00AF4BDE" w:rsidRDefault="00AF4BDE" w:rsidP="00AF4BD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оперировать понятиями «тождество», «тождественное преобразование», решать задачи, содержащие буквенные данные; работать с формулами;</w:t>
      </w:r>
    </w:p>
    <w:p w:rsidR="00AF4BDE" w:rsidRPr="00AF4BDE" w:rsidRDefault="00AF4BDE" w:rsidP="00AF4BD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выполнять преобразования выражений, содержащих степени с целыми показателями и квадратные корни;</w:t>
      </w:r>
    </w:p>
    <w:p w:rsidR="00AF4BDE" w:rsidRPr="00AF4BDE" w:rsidRDefault="00AF4BDE" w:rsidP="00AF4BD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AF4BDE" w:rsidRPr="00AF4BDE" w:rsidRDefault="00AF4BDE" w:rsidP="00AF4BD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выполнять разложение многочленов на множители.</w:t>
      </w:r>
    </w:p>
    <w:p w:rsidR="00AF4BDE" w:rsidRPr="00AF4BDE" w:rsidRDefault="00AF4BDE" w:rsidP="00AF4BD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решать основные виды рациональных уравнений с одной переменной, системы двух уравнений с двумя переменными;</w:t>
      </w:r>
    </w:p>
    <w:p w:rsidR="00AF4BDE" w:rsidRPr="00AF4BDE" w:rsidRDefault="00AF4BDE" w:rsidP="00AF4BD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AF4BDE" w:rsidRPr="00AF4BDE" w:rsidRDefault="00AF4BDE" w:rsidP="00AF4BD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AF4BDE" w:rsidRPr="00AF4BDE" w:rsidRDefault="00AF4BDE" w:rsidP="00AF4BD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понимать и применять терминологию и символику, связанные с отношением неравенства, свойства числовых неравенств;</w:t>
      </w:r>
    </w:p>
    <w:p w:rsidR="00AF4BDE" w:rsidRPr="00AF4BDE" w:rsidRDefault="00AF4BDE" w:rsidP="00AF4BD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решать линейные неравенства с одной переменной и их системы; решать квадратные неравенства с опорой на графические представления.</w:t>
      </w:r>
    </w:p>
    <w:p w:rsidR="00AF4BDE" w:rsidRPr="00AF4BDE" w:rsidRDefault="00AF4BDE" w:rsidP="00AF4BD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понимать и использовать функциональные понятия и язык (термины, символические обозначения);</w:t>
      </w:r>
    </w:p>
    <w:p w:rsidR="00AF4BDE" w:rsidRPr="00AF4BDE" w:rsidRDefault="00AF4BDE" w:rsidP="00AF4BD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строить графики элементарных функций; исследовать свойства числовых функций на основе изучения поведения их графиков;</w:t>
      </w:r>
    </w:p>
    <w:p w:rsidR="00AF4BDE" w:rsidRPr="00AF4BDE" w:rsidRDefault="00AF4BDE" w:rsidP="00AF4BD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:rsidR="00AF4BDE" w:rsidRPr="00AF4BDE" w:rsidRDefault="00AF4BDE" w:rsidP="00AF4BDE">
      <w:pPr>
        <w:shd w:val="clear" w:color="auto" w:fill="FFFFFF"/>
        <w:spacing w:before="135" w:after="135" w:line="255" w:lineRule="atLeast"/>
        <w:outlineLvl w:val="3"/>
        <w:rPr>
          <w:rFonts w:ascii="Times New Roman" w:eastAsia="Times New Roman" w:hAnsi="Times New Roman" w:cs="Times New Roman"/>
          <w:color w:val="199043"/>
          <w:sz w:val="24"/>
          <w:szCs w:val="24"/>
          <w:lang w:eastAsia="ru-RU"/>
        </w:rPr>
      </w:pPr>
      <w:r w:rsidRPr="00AF4BDE"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  <w:lang w:eastAsia="ru-RU"/>
        </w:rPr>
        <w:t>Геометрия</w:t>
      </w:r>
    </w:p>
    <w:p w:rsidR="00AF4BDE" w:rsidRPr="00AF4BDE" w:rsidRDefault="00AF4BDE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  <w:lang w:eastAsia="ru-RU"/>
        </w:rPr>
        <w:t>Выпускник научится:</w:t>
      </w:r>
    </w:p>
    <w:p w:rsidR="00AF4BDE" w:rsidRPr="00AF4BDE" w:rsidRDefault="00AF4BDE" w:rsidP="00AF4BD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распознавать на чертежах, рисунках, моделях и в окружающем мире плоские и пространственные геометрические фигуры;</w:t>
      </w:r>
    </w:p>
    <w:p w:rsidR="00AF4BDE" w:rsidRPr="00AF4BDE" w:rsidRDefault="00AF4BDE" w:rsidP="00AF4BD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распознавать развёртки куба, прямоугольного параллелепипеда, правильной пирамиды, цилиндра и конуса;</w:t>
      </w:r>
    </w:p>
    <w:p w:rsidR="00AF4BDE" w:rsidRPr="00AF4BDE" w:rsidRDefault="00AF4BDE" w:rsidP="00AF4BD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строить развёртки куба и прямоугольного параллелепипеда;</w:t>
      </w:r>
    </w:p>
    <w:p w:rsidR="00AF4BDE" w:rsidRPr="00AF4BDE" w:rsidRDefault="00AF4BDE" w:rsidP="00AF4BD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определять по линейным размерам развёртки фигуры линейные размеры самой фигуры и наоборот;</w:t>
      </w:r>
    </w:p>
    <w:p w:rsidR="00AF4BDE" w:rsidRPr="00AF4BDE" w:rsidRDefault="00AF4BDE" w:rsidP="00AF4BD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вычислять объём прямоугольного параллелепипеда.</w:t>
      </w:r>
    </w:p>
    <w:p w:rsidR="00AF4BDE" w:rsidRPr="00AF4BDE" w:rsidRDefault="00AF4BDE" w:rsidP="00AF4BD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пользоваться языком геометрии для описания предметов окружающего мира и их взаимного расположения;</w:t>
      </w:r>
    </w:p>
    <w:p w:rsidR="00AF4BDE" w:rsidRPr="00AF4BDE" w:rsidRDefault="00AF4BDE" w:rsidP="00AF4BD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распознавать и изображать на чертежах и рисунках геометрические фигуры и их конфигурации;</w:t>
      </w:r>
    </w:p>
    <w:p w:rsidR="00AF4BDE" w:rsidRPr="00AF4BDE" w:rsidRDefault="00AF4BDE" w:rsidP="00AF4BD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находить значения длин линейных элементов фигур и их отношения, градусную меру углов от 0° до 180°,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AF4BDE" w:rsidRPr="00AF4BDE" w:rsidRDefault="00AF4BDE" w:rsidP="00AF4BD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оперировать с начальными понятиями тригонометрии и выполнять элементарные операции над функциями углов;</w:t>
      </w:r>
    </w:p>
    <w:p w:rsidR="00AF4BDE" w:rsidRPr="00AF4BDE" w:rsidRDefault="00AF4BDE" w:rsidP="00AF4BD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AF4BDE" w:rsidRPr="00AF4BDE" w:rsidRDefault="00AF4BDE" w:rsidP="00AF4BD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решать несложные задачи на построение, применяя основные алгоритмы построения с помощью циркуля и линейки;</w:t>
      </w:r>
    </w:p>
    <w:p w:rsidR="00AF4BDE" w:rsidRPr="00AF4BDE" w:rsidRDefault="00AF4BDE" w:rsidP="00AF4BD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решать простейшие планиметрические задачи в пространстве.</w:t>
      </w:r>
    </w:p>
    <w:p w:rsidR="00AF4BDE" w:rsidRPr="00AF4BDE" w:rsidRDefault="00AF4BDE" w:rsidP="00AF4BD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AF4BDE" w:rsidRPr="00AF4BDE" w:rsidRDefault="00AF4BDE" w:rsidP="00AF4BD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вычислять площади треугольников, прямоугольников, параллелограммов, трапеций, кругов и секторов;</w:t>
      </w:r>
    </w:p>
    <w:p w:rsidR="00AF4BDE" w:rsidRPr="00AF4BDE" w:rsidRDefault="00AF4BDE" w:rsidP="00AF4BD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вычислять длину окружности, длину дуги окружности;</w:t>
      </w:r>
    </w:p>
    <w:p w:rsidR="00AF4BDE" w:rsidRPr="00AF4BDE" w:rsidRDefault="00AF4BDE" w:rsidP="00AF4BD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AF4BDE" w:rsidRPr="00AF4BDE" w:rsidRDefault="00AF4BDE" w:rsidP="00AF4BD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решать задачи на доказательство с использованием формул длины окружности и длины дуги окружности, формул площадей фигур;</w:t>
      </w:r>
    </w:p>
    <w:p w:rsidR="00AF4BDE" w:rsidRPr="00AF4BDE" w:rsidRDefault="00AF4BDE" w:rsidP="00AF4BD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AF4BDE" w:rsidRPr="00AF4BDE" w:rsidRDefault="00AF4BDE" w:rsidP="00AF4BD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вычислять длину отрезка по координатам его концов; вычислять координаты середины отрезка;</w:t>
      </w:r>
    </w:p>
    <w:p w:rsidR="00AF4BDE" w:rsidRPr="00AF4BDE" w:rsidRDefault="00AF4BDE" w:rsidP="00AF4BD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F4BD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использовать координатный метод для изучения свойств прямых и окружностей.</w:t>
      </w:r>
    </w:p>
    <w:p w:rsidR="00AF4BDE" w:rsidRPr="00AF4BDE" w:rsidRDefault="00AF4BDE" w:rsidP="00AF4BDE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color w:val="199043"/>
          <w:sz w:val="27"/>
          <w:szCs w:val="27"/>
          <w:lang w:eastAsia="ru-RU"/>
        </w:rPr>
      </w:pPr>
      <w:r w:rsidRPr="00AF4BDE">
        <w:rPr>
          <w:rFonts w:ascii="Times New Roman" w:eastAsia="Times New Roman" w:hAnsi="Times New Roman" w:cs="Times New Roman"/>
          <w:color w:val="199043"/>
          <w:sz w:val="27"/>
          <w:szCs w:val="27"/>
          <w:lang w:eastAsia="ru-RU"/>
        </w:rPr>
        <w:t>4. </w:t>
      </w:r>
      <w:r w:rsidRPr="00AF4BDE">
        <w:rPr>
          <w:rFonts w:ascii="Times New Roman" w:eastAsia="Times New Roman" w:hAnsi="Times New Roman" w:cs="Times New Roman"/>
          <w:b/>
          <w:bCs/>
          <w:color w:val="199043"/>
          <w:sz w:val="27"/>
          <w:szCs w:val="27"/>
          <w:lang w:eastAsia="ru-RU"/>
        </w:rPr>
        <w:t>Тематическое планирование курса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2"/>
        <w:gridCol w:w="2580"/>
        <w:gridCol w:w="5561"/>
        <w:gridCol w:w="972"/>
      </w:tblGrid>
      <w:tr w:rsidR="00AF4BDE" w:rsidRPr="00AF4BDE" w:rsidTr="00AF4B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  <w:r w:rsidRPr="00AF4B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(№ задания в КИМ)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виды деятельности учащихся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AF4BDE" w:rsidRPr="00AF4BDE" w:rsidTr="00AF4B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реальных ситуаций на языке алгебры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вычисления и преобразования, осуществляют практические расчеты, строят и исследуют математические модели, используют приобретенные знания и умения в практической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F4BDE" w:rsidRPr="00AF4BDE" w:rsidTr="00AF4B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и буквенные выражения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преобразования алгебраических выражений, находят значения буквенных выражений, осуществляя необходимые подстановки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F4BDE" w:rsidRPr="00AF4BDE" w:rsidTr="00AF4B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 неравенства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линейные и квадратные уравнения с одной переменной, неравенства с одной переменной и их системы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F4BDE" w:rsidRPr="00AF4BDE" w:rsidTr="00AF4B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 и графики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и читают графики различный функций, читают графики функций, описывают с помощью функций различные зависимости между величинами, интерпретируют графики зависимостей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F4BDE" w:rsidRPr="00AF4BDE" w:rsidTr="00AF4B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фигуры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 действия с геометрическими фигурами, различают их взаимное положение, решают планиметрические задачи на нахождение геометрических величин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F4BDE" w:rsidRPr="00AF4BDE" w:rsidTr="00AF4B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многоугольника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Распознают геометрические фигуры на плоскости, решают планиметрические задачи на нахождение геометрических величин (площадей), осуществляют расчеты по формулам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F4BDE" w:rsidRPr="00AF4BDE" w:rsidTr="00AF4B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 и вычисления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координаты точки плоскости, проводят операции над векторами, вычисляют длину и координаты вектора, угол между векторами, синус, косинус и тангенс угла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F4BDE" w:rsidRPr="00AF4BDE" w:rsidTr="00AF4B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аспекты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Проводят доказательные рассуждения, оценивают логическую правильность рассуждений, распознают ошибочные заключения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F4BDE" w:rsidRPr="00AF4BDE" w:rsidTr="00AF4B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тренировочных вариантов КИМ</w:t>
            </w:r>
            <w:r w:rsidRPr="00AF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 часть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F4BDE" w:rsidRPr="00AF4BDE" w:rsidTr="00AF4B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4BDE" w:rsidRPr="00AF4BDE" w:rsidRDefault="00AF4BDE" w:rsidP="00AF4BDE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</w:tbl>
    <w:p w:rsidR="00AF4BDE" w:rsidRPr="00AF4BDE" w:rsidRDefault="003E413D" w:rsidP="00AF4BDE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color w:val="199043"/>
          <w:sz w:val="27"/>
          <w:szCs w:val="27"/>
          <w:lang w:eastAsia="ru-RU"/>
        </w:rPr>
      </w:pPr>
      <w:hyperlink r:id="rId7" w:history="1">
        <w:r w:rsidR="00AF4BDE" w:rsidRPr="00AF4BDE">
          <w:rPr>
            <w:rFonts w:ascii="Times New Roman" w:eastAsia="Times New Roman" w:hAnsi="Times New Roman" w:cs="Times New Roman"/>
            <w:b/>
            <w:bCs/>
            <w:color w:val="008738"/>
            <w:sz w:val="27"/>
            <w:szCs w:val="27"/>
            <w:u w:val="single"/>
            <w:lang w:eastAsia="ru-RU"/>
          </w:rPr>
          <w:t>КАЛЕНДАРНО-ТЕМАТИЧЕСКОЕ ПЛАНИРОВАНИЕ по курсу внеурочной деятельности "Математический калейдоскоп"</w:t>
        </w:r>
      </w:hyperlink>
    </w:p>
    <w:p w:rsidR="00AF4BDE" w:rsidRPr="00AF4BDE" w:rsidRDefault="003E413D" w:rsidP="00AF4BD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hyperlink r:id="rId8" w:history="1">
        <w:r w:rsidR="00AF4BDE" w:rsidRPr="00AF4BDE">
          <w:rPr>
            <w:rFonts w:ascii="Times New Roman" w:eastAsia="Times New Roman" w:hAnsi="Times New Roman" w:cs="Times New Roman"/>
            <w:b/>
            <w:bCs/>
            <w:i/>
            <w:iCs/>
            <w:color w:val="008738"/>
            <w:sz w:val="21"/>
            <w:szCs w:val="21"/>
            <w:u w:val="single"/>
            <w:lang w:eastAsia="ru-RU"/>
          </w:rPr>
          <w:t>Приложение</w:t>
        </w:r>
      </w:hyperlink>
    </w:p>
    <w:p w:rsidR="005A1463" w:rsidRPr="00AF4BDE" w:rsidRDefault="005A1463">
      <w:pPr>
        <w:rPr>
          <w:rFonts w:ascii="Times New Roman" w:hAnsi="Times New Roman" w:cs="Times New Roman"/>
        </w:rPr>
      </w:pPr>
    </w:p>
    <w:sectPr w:rsidR="005A1463" w:rsidRPr="00AF4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52838"/>
    <w:multiLevelType w:val="multilevel"/>
    <w:tmpl w:val="661A9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C65DC0"/>
    <w:multiLevelType w:val="multilevel"/>
    <w:tmpl w:val="B21C8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2747D0"/>
    <w:multiLevelType w:val="multilevel"/>
    <w:tmpl w:val="79006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647B3C"/>
    <w:multiLevelType w:val="multilevel"/>
    <w:tmpl w:val="E780D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503CC7"/>
    <w:multiLevelType w:val="multilevel"/>
    <w:tmpl w:val="C31CB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226B43"/>
    <w:multiLevelType w:val="multilevel"/>
    <w:tmpl w:val="808A9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A80932"/>
    <w:multiLevelType w:val="multilevel"/>
    <w:tmpl w:val="DC149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90154D"/>
    <w:multiLevelType w:val="multilevel"/>
    <w:tmpl w:val="D06E8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D72"/>
    <w:rsid w:val="003E413D"/>
    <w:rsid w:val="005A1463"/>
    <w:rsid w:val="007E7D72"/>
    <w:rsid w:val="00AF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D542EAD"/>
  <w15:docId w15:val="{7B0E2A44-9825-4EB1-B7B1-AF3A84685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3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26840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ok.1sept.ru/articles/698857/pril.xl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ok.1sept.ru/articles/698857/tabl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ok.1sept.ru/mathematics" TargetMode="External"/><Relationship Id="rId5" Type="http://schemas.openxmlformats.org/officeDocument/2006/relationships/hyperlink" Target="https://urok.1sept.ru/persons/104558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3033</Words>
  <Characters>17290</Characters>
  <Application>Microsoft Office Word</Application>
  <DocSecurity>0</DocSecurity>
  <Lines>144</Lines>
  <Paragraphs>40</Paragraphs>
  <ScaleCrop>false</ScaleCrop>
  <Company>SPecialiST RePack</Company>
  <LinksUpToDate>false</LinksUpToDate>
  <CharactersWithSpaces>20283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Сибиряк</cp:lastModifiedBy>
  <cp:revision>4</cp:revision>
  <dcterms:created xsi:type="dcterms:W3CDTF">2024-11-11T14:28:00Z</dcterms:created>
  <dcterms:modified xsi:type="dcterms:W3CDTF">2024-11-12T01:58:00Z</dcterms:modified>
</cp:coreProperties>
</file>