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0AFBF" w14:textId="3001E6B5" w:rsidR="00254D63" w:rsidRPr="00E40A35" w:rsidRDefault="00782AF8" w:rsidP="00254D63">
      <w:pPr>
        <w:shd w:val="clear" w:color="auto" w:fill="FFFFFF"/>
        <w:adjustRightInd w:val="0"/>
        <w:jc w:val="center"/>
        <w:rPr>
          <w:rFonts w:ascii="Times New Roman" w:hAnsi="Times New Roman" w:cs="Times New Roman"/>
          <w:iCs/>
          <w:color w:val="000000" w:themeColor="text1"/>
        </w:rPr>
      </w:pPr>
      <w:r>
        <w:rPr>
          <w:noProof/>
        </w:rPr>
        <w:drawing>
          <wp:inline distT="0" distB="0" distL="0" distR="0" wp14:anchorId="4431707B" wp14:editId="2C2C2641">
            <wp:extent cx="5345430" cy="7352665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43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49891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  <w:bookmarkStart w:id="0" w:name="bookmark0"/>
    </w:p>
    <w:p w14:paraId="7ADE48E0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2F39C069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2A1812BB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450F3EFF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4DAF8DA5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5ADC4BF2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361264DF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68833DF0" w14:textId="77777777" w:rsidR="00782AF8" w:rsidRDefault="00782AF8">
      <w:pPr>
        <w:pStyle w:val="10"/>
        <w:keepNext/>
        <w:keepLines/>
        <w:shd w:val="clear" w:color="auto" w:fill="auto"/>
        <w:rPr>
          <w:b w:val="0"/>
          <w:bCs w:val="0"/>
        </w:rPr>
      </w:pPr>
    </w:p>
    <w:p w14:paraId="22437B7B" w14:textId="21EBA770" w:rsidR="00FD34DE" w:rsidRPr="00E40A35" w:rsidRDefault="006A4354">
      <w:pPr>
        <w:pStyle w:val="10"/>
        <w:keepNext/>
        <w:keepLines/>
        <w:shd w:val="clear" w:color="auto" w:fill="auto"/>
        <w:rPr>
          <w:b w:val="0"/>
          <w:bCs w:val="0"/>
        </w:rPr>
      </w:pPr>
      <w:bookmarkStart w:id="1" w:name="_GoBack"/>
      <w:bookmarkEnd w:id="1"/>
      <w:r w:rsidRPr="00E40A35">
        <w:rPr>
          <w:b w:val="0"/>
          <w:bCs w:val="0"/>
        </w:rPr>
        <w:t>ПЛАНИРУЕМЫЕ РЕЗУЛЬТАТЫ ВНЕУРОЧНОЙ ДЕЯТЕЛЬНОСТИ</w:t>
      </w:r>
      <w:bookmarkEnd w:id="0"/>
    </w:p>
    <w:p w14:paraId="11E4ED30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Личностные результаты</w:t>
      </w:r>
    </w:p>
    <w:p w14:paraId="166BF334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У выпускника будут сформированы:</w:t>
      </w:r>
    </w:p>
    <w:p w14:paraId="465DBE2C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14:paraId="1555853D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широкая мотивационная основа деятельности, включающая социальные, учебно-познавательные и внешние мотивы;</w:t>
      </w:r>
    </w:p>
    <w:p w14:paraId="0CE5342E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учебно-познавательный интерес к новому материалу и способам решения новой задачи;</w:t>
      </w:r>
    </w:p>
    <w:p w14:paraId="500F72F8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7BBA7F03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ориентация в нравственном содержании и смысле как собственных поступков, так и поступков окружающих людей;</w:t>
      </w:r>
    </w:p>
    <w:p w14:paraId="3CA79E03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5"/>
        </w:tabs>
        <w:ind w:firstLine="600"/>
      </w:pPr>
      <w:r w:rsidRPr="00E40A35">
        <w:t>знание основных моральных норм и ориентация на их выполнение;</w:t>
      </w:r>
    </w:p>
    <w:p w14:paraId="05659FC0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14:paraId="26AE473E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06EFDBBC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Выпускник получит возможность для формирования:</w:t>
      </w:r>
    </w:p>
    <w:p w14:paraId="3ACD7657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7741C689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85"/>
        </w:tabs>
      </w:pPr>
      <w:r w:rsidRPr="00E40A35">
        <w:t>выраженной устойчивой учебно-познавательной мотивации учения;</w:t>
      </w:r>
    </w:p>
    <w:p w14:paraId="316A7B4B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устойчивого учебно-познавательного интереса к новым общим способам решения задач;</w:t>
      </w:r>
    </w:p>
    <w:p w14:paraId="5D08BA18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компетентности в реализации основ гражданской идентичности в поступках и деятельности;</w:t>
      </w:r>
    </w:p>
    <w:p w14:paraId="32D8205B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285E23A5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установки на здоровый образ жизни и реализации ее в реальном поведении и поступках;</w:t>
      </w:r>
    </w:p>
    <w:p w14:paraId="3E8A2996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осознанных устойчивых эстетических предпочтений и ориентации на искусство как значимую сферу человеческой жизни;</w:t>
      </w:r>
    </w:p>
    <w:p w14:paraId="556A459E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56"/>
        </w:tabs>
      </w:pPr>
      <w:r w:rsidRPr="00E40A35"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68FDAE57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Регулятивные универсальные учебные действия</w:t>
      </w:r>
    </w:p>
    <w:p w14:paraId="671627AE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lastRenderedPageBreak/>
        <w:t>Выпускник научится:</w:t>
      </w:r>
    </w:p>
    <w:p w14:paraId="57FD2383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14:paraId="2548489C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5"/>
        </w:tabs>
        <w:ind w:firstLine="600"/>
      </w:pPr>
      <w:r w:rsidRPr="00E40A35">
        <w:t>учитывать установленные правила в планировании и контроле способа решения;</w:t>
      </w:r>
    </w:p>
    <w:p w14:paraId="6116515A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5"/>
        </w:tabs>
        <w:ind w:firstLine="600"/>
      </w:pPr>
      <w:r w:rsidRPr="00E40A35">
        <w:t>осуществлять итоговый и пошаговый контроль по результату;</w:t>
      </w:r>
    </w:p>
    <w:p w14:paraId="303BCAE1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00E2E3C6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ind w:firstLine="600"/>
      </w:pPr>
      <w:r w:rsidRPr="00E40A35">
        <w:t>адекватно воспринимать предложения и оценку учителей, товарищей, родителей и других людей;</w:t>
      </w:r>
    </w:p>
    <w:p w14:paraId="1B48C1BA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98"/>
        </w:tabs>
        <w:ind w:firstLine="600"/>
      </w:pPr>
      <w:r w:rsidRPr="00E40A35">
        <w:t>различать способ и результат действия;</w:t>
      </w:r>
    </w:p>
    <w:p w14:paraId="513CC926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8"/>
        </w:tabs>
        <w:ind w:firstLine="600"/>
      </w:pPr>
      <w:r w:rsidRPr="00E40A35"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23FD8E36" w14:textId="77777777" w:rsidR="00FD34DE" w:rsidRPr="00E40A35" w:rsidRDefault="006A4354">
      <w:pPr>
        <w:pStyle w:val="40"/>
        <w:shd w:val="clear" w:color="auto" w:fill="auto"/>
        <w:ind w:left="500"/>
        <w:jc w:val="left"/>
        <w:rPr>
          <w:b w:val="0"/>
          <w:bCs w:val="0"/>
        </w:rPr>
      </w:pPr>
      <w:r w:rsidRPr="00E40A35">
        <w:rPr>
          <w:b w:val="0"/>
          <w:bCs w:val="0"/>
        </w:rPr>
        <w:t>Выпускник получит возможность научиться:</w:t>
      </w:r>
    </w:p>
    <w:p w14:paraId="51456FDA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8"/>
        </w:tabs>
      </w:pPr>
      <w:r w:rsidRPr="00E40A35">
        <w:t>в сотрудничестве с учителем ставить новые задачи;</w:t>
      </w:r>
    </w:p>
    <w:p w14:paraId="6FE0EDE9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8"/>
        </w:tabs>
      </w:pPr>
      <w:r w:rsidRPr="00E40A35">
        <w:t>преобразовывать практическую задачу в познавательную;</w:t>
      </w:r>
    </w:p>
    <w:p w14:paraId="2313FD2E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8"/>
        </w:tabs>
      </w:pPr>
      <w:r w:rsidRPr="00E40A35">
        <w:t>проявлять познавательную инициативу в учебном сотрудничестве;</w:t>
      </w:r>
    </w:p>
    <w:p w14:paraId="50E4992A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74"/>
        </w:tabs>
      </w:pPr>
      <w:r w:rsidRPr="00E40A35">
        <w:t>самостоятельно учитывать выделенные учителем ориентиры действия в новом материале;</w:t>
      </w:r>
    </w:p>
    <w:p w14:paraId="6CD4B6B9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8"/>
        </w:tabs>
      </w:pPr>
      <w:r w:rsidRPr="00E40A35"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3772C893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8"/>
        </w:tabs>
      </w:pPr>
      <w:r w:rsidRPr="00E40A35"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4985827F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Познавательные универсальные учебные действия</w:t>
      </w:r>
    </w:p>
    <w:p w14:paraId="21EC2CD6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Выпускник научится:</w:t>
      </w:r>
    </w:p>
    <w:p w14:paraId="7C80DA64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-осуществлять поиск необходимой информации для выполнения заданий с использованием художественной, научно-популярной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14:paraId="7647278F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22C59542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14:paraId="10FBC5A5" w14:textId="77777777" w:rsidR="00FD34DE" w:rsidRPr="00E40A35" w:rsidRDefault="006A4354">
      <w:pPr>
        <w:pStyle w:val="60"/>
        <w:numPr>
          <w:ilvl w:val="0"/>
          <w:numId w:val="1"/>
        </w:numPr>
        <w:shd w:val="clear" w:color="auto" w:fill="auto"/>
        <w:tabs>
          <w:tab w:val="left" w:pos="1604"/>
        </w:tabs>
        <w:ind w:left="760"/>
      </w:pPr>
      <w:r w:rsidRPr="00E40A35">
        <w:t>проявлять познавательную инициативу в сотрудничестве;</w:t>
      </w:r>
    </w:p>
    <w:p w14:paraId="25D9F50E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-строить сообщения в устной и письменной форме;</w:t>
      </w:r>
    </w:p>
    <w:p w14:paraId="359AD0B6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1618"/>
        </w:tabs>
        <w:ind w:left="760" w:firstLine="560"/>
      </w:pPr>
      <w:r w:rsidRPr="00E40A35">
        <w:t>ориентироваться на разнообразие способов решения задач;</w:t>
      </w:r>
    </w:p>
    <w:p w14:paraId="0F45998E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7C20A257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-осуществлять анализ объектов с выделением существенных и несущественных признаков;</w:t>
      </w:r>
    </w:p>
    <w:p w14:paraId="0B00E7EF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-осуществлять синтез как составление целого из частей;</w:t>
      </w:r>
    </w:p>
    <w:p w14:paraId="3CCE66E9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-проводить сравнение, сериацию и классификацию по заданным критериям;</w:t>
      </w:r>
    </w:p>
    <w:p w14:paraId="554EBD21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-устанавливать причинно-следственные связи в изучаемом круге явлений;</w:t>
      </w:r>
    </w:p>
    <w:p w14:paraId="48BA7594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-строить рассуждения в форме связи простых суждений об объекте, его строении, свойствах и связях;</w:t>
      </w:r>
    </w:p>
    <w:p w14:paraId="343D7965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14:paraId="3566EE3C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-осуществлять подведение под понятие на основе распознавания объектов, выделения существенных признаков и их синтеза;</w:t>
      </w:r>
    </w:p>
    <w:p w14:paraId="48CE45C5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lastRenderedPageBreak/>
        <w:t>-устанавливать аналогии;</w:t>
      </w:r>
    </w:p>
    <w:p w14:paraId="2C576578" w14:textId="77777777" w:rsidR="00FD34DE" w:rsidRPr="00E40A35" w:rsidRDefault="006A4354">
      <w:pPr>
        <w:pStyle w:val="20"/>
        <w:shd w:val="clear" w:color="auto" w:fill="auto"/>
        <w:ind w:left="760" w:firstLine="560"/>
      </w:pPr>
      <w:r w:rsidRPr="00E40A35">
        <w:t>-владеть рядом общих приемов решения задач.</w:t>
      </w:r>
    </w:p>
    <w:p w14:paraId="2FDC6A56" w14:textId="77777777" w:rsidR="00FD34DE" w:rsidRPr="00E40A35" w:rsidRDefault="006A4354">
      <w:pPr>
        <w:pStyle w:val="40"/>
        <w:shd w:val="clear" w:color="auto" w:fill="auto"/>
        <w:ind w:left="500"/>
        <w:jc w:val="left"/>
        <w:rPr>
          <w:b w:val="0"/>
          <w:bCs w:val="0"/>
        </w:rPr>
      </w:pPr>
      <w:r w:rsidRPr="00E40A35">
        <w:rPr>
          <w:b w:val="0"/>
          <w:bCs w:val="0"/>
        </w:rPr>
        <w:t>Выпускник получит возможность научиться:</w:t>
      </w:r>
    </w:p>
    <w:p w14:paraId="35E8327F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8"/>
        </w:tabs>
      </w:pPr>
      <w:r w:rsidRPr="00E40A35">
        <w:t>осуществлять расширенный поиск информации с использованием ресурсов библиотек и сети Интернет;</w:t>
      </w:r>
    </w:p>
    <w:p w14:paraId="27E5F007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записывать, фиксировать информацию об окружающем мире с помощью инструментов ИКТ;</w:t>
      </w:r>
    </w:p>
    <w:p w14:paraId="3B3617BB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9"/>
        </w:tabs>
      </w:pPr>
      <w:r w:rsidRPr="00E40A35">
        <w:t>создавать и преобразовывать модели и схемы для решения задач;</w:t>
      </w:r>
    </w:p>
    <w:p w14:paraId="25393CF3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9"/>
        </w:tabs>
      </w:pPr>
      <w:r w:rsidRPr="00E40A35">
        <w:t>осознанно и произвольно строить сообщения в устной и письменной форме;</w:t>
      </w:r>
    </w:p>
    <w:p w14:paraId="1FE3EBDA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70"/>
        </w:tabs>
      </w:pPr>
      <w:r w:rsidRPr="00E40A35">
        <w:t>осуществлять выбор наиболее эффективных способов решения задач в зависимости от конкретных условий;</w:t>
      </w:r>
    </w:p>
    <w:p w14:paraId="05DBDF2B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5F0D2759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16AB5A0D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5"/>
        </w:tabs>
      </w:pPr>
      <w:r w:rsidRPr="00E40A35">
        <w:t>строить логическое рассуждение, включающее установление причинно-следственных связей;</w:t>
      </w:r>
    </w:p>
    <w:p w14:paraId="46AA5A99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9"/>
        </w:tabs>
      </w:pPr>
      <w:r w:rsidRPr="00E40A35">
        <w:t>произвольно и осознанно владеть общими приемами решения задач.</w:t>
      </w:r>
    </w:p>
    <w:p w14:paraId="10626A10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Коммуникативные универсальные учебные действия</w:t>
      </w:r>
    </w:p>
    <w:p w14:paraId="2A8BB06B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Выпускник научится:</w:t>
      </w:r>
    </w:p>
    <w:p w14:paraId="4BFBD316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1"/>
        </w:tabs>
        <w:ind w:firstLine="600"/>
      </w:pPr>
      <w:r w:rsidRPr="00E40A35"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14:paraId="16DDC125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1"/>
        </w:tabs>
        <w:ind w:firstLine="600"/>
      </w:pPr>
      <w:r w:rsidRPr="00E40A35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54476D3A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0"/>
        </w:tabs>
        <w:ind w:firstLine="600"/>
      </w:pPr>
      <w:r w:rsidRPr="00E40A35">
        <w:t>учитывать разные мнения и стремиться к координации различных позиций в сотрудничестве;</w:t>
      </w:r>
    </w:p>
    <w:p w14:paraId="53361A2B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99"/>
        </w:tabs>
        <w:ind w:firstLine="600"/>
      </w:pPr>
      <w:r w:rsidRPr="00E40A35">
        <w:t>формулировать собственное мнение и позицию;</w:t>
      </w:r>
    </w:p>
    <w:p w14:paraId="5D96C421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5"/>
        </w:tabs>
        <w:ind w:firstLine="600"/>
      </w:pPr>
      <w:r w:rsidRPr="00E40A35"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BEEFE07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0"/>
        </w:tabs>
        <w:ind w:firstLine="600"/>
      </w:pPr>
      <w:r w:rsidRPr="00E40A35">
        <w:t>строить понятные для партнера высказывания, учитывающие, что партнер знает и видит, а что нет;</w:t>
      </w:r>
    </w:p>
    <w:p w14:paraId="1A943CCB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99"/>
        </w:tabs>
        <w:ind w:firstLine="600"/>
      </w:pPr>
      <w:r w:rsidRPr="00E40A35">
        <w:t>задавать вопросы;</w:t>
      </w:r>
    </w:p>
    <w:p w14:paraId="43ED011A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99"/>
        </w:tabs>
        <w:ind w:firstLine="600"/>
      </w:pPr>
      <w:r w:rsidRPr="00E40A35">
        <w:t>контролировать действия партнера;</w:t>
      </w:r>
    </w:p>
    <w:p w14:paraId="7650159D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99"/>
        </w:tabs>
        <w:ind w:firstLine="600"/>
      </w:pPr>
      <w:r w:rsidRPr="00E40A35">
        <w:t>использовать речь для регуляции своего действия;</w:t>
      </w:r>
    </w:p>
    <w:p w14:paraId="795A19B3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60"/>
        </w:tabs>
        <w:ind w:firstLine="600"/>
      </w:pPr>
      <w:r w:rsidRPr="00E40A35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1098D700" w14:textId="77777777" w:rsidR="00FD34DE" w:rsidRPr="00E40A35" w:rsidRDefault="006A4354">
      <w:pPr>
        <w:pStyle w:val="40"/>
        <w:shd w:val="clear" w:color="auto" w:fill="auto"/>
        <w:ind w:firstLine="600"/>
        <w:rPr>
          <w:b w:val="0"/>
          <w:bCs w:val="0"/>
        </w:rPr>
      </w:pPr>
      <w:r w:rsidRPr="00E40A35">
        <w:rPr>
          <w:b w:val="0"/>
          <w:bCs w:val="0"/>
        </w:rPr>
        <w:t>Выпускник получит возможность научиться:</w:t>
      </w:r>
    </w:p>
    <w:p w14:paraId="527CCEED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учитывать и координировать в сотрудничестве позиции других людей, отличные от собственной;</w:t>
      </w:r>
    </w:p>
    <w:p w14:paraId="191B2F38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9"/>
        </w:tabs>
      </w:pPr>
      <w:r w:rsidRPr="00E40A35">
        <w:t>учитывать разные мнения и интересы и обосновывать собственную позицию;</w:t>
      </w:r>
    </w:p>
    <w:p w14:paraId="42EF3802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99"/>
        </w:tabs>
      </w:pPr>
      <w:r w:rsidRPr="00E40A35">
        <w:t>понимать относительность мнений и подходов к решению проблемы;</w:t>
      </w:r>
    </w:p>
    <w:p w14:paraId="6E447532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53510283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продуктивно содействовать разрешению конфликтов на основе учета интересов и позиций всех участников;</w:t>
      </w:r>
    </w:p>
    <w:p w14:paraId="65DA4576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5"/>
        </w:tabs>
      </w:pPr>
      <w:r w:rsidRPr="00E40A35"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01A7B2F6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lastRenderedPageBreak/>
        <w:t>задавать вопросы, необходимые для организации собственной деятельности и сотрудничества с партнером;</w:t>
      </w:r>
    </w:p>
    <w:p w14:paraId="19893AD8" w14:textId="77777777" w:rsidR="00FD34DE" w:rsidRPr="00E40A35" w:rsidRDefault="006A4354">
      <w:pPr>
        <w:pStyle w:val="50"/>
        <w:numPr>
          <w:ilvl w:val="0"/>
          <w:numId w:val="1"/>
        </w:numPr>
        <w:shd w:val="clear" w:color="auto" w:fill="auto"/>
        <w:tabs>
          <w:tab w:val="left" w:pos="861"/>
        </w:tabs>
      </w:pPr>
      <w:r w:rsidRPr="00E40A35">
        <w:t>осуществлять взаимный контроль и оказывать в сотрудничестве необходимую взаимопомощь;</w:t>
      </w:r>
    </w:p>
    <w:p w14:paraId="40A34224" w14:textId="77777777" w:rsidR="00FD34DE" w:rsidRPr="00E40A35" w:rsidRDefault="006A4354">
      <w:pPr>
        <w:pStyle w:val="50"/>
        <w:shd w:val="clear" w:color="auto" w:fill="auto"/>
        <w:spacing w:after="550" w:line="278" w:lineRule="exact"/>
        <w:ind w:firstLine="620"/>
      </w:pPr>
      <w:r w:rsidRPr="00E40A35">
        <w:rPr>
          <w:rStyle w:val="51"/>
        </w:rPr>
        <w:t xml:space="preserve">- </w:t>
      </w:r>
      <w:r w:rsidRPr="00E40A35"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14:paraId="522D43F8" w14:textId="77777777" w:rsidR="00FD34DE" w:rsidRPr="00E40A35" w:rsidRDefault="006A4354">
      <w:pPr>
        <w:pStyle w:val="10"/>
        <w:keepNext/>
        <w:keepLines/>
        <w:shd w:val="clear" w:color="auto" w:fill="auto"/>
        <w:spacing w:after="274" w:line="266" w:lineRule="exact"/>
        <w:ind w:firstLine="620"/>
        <w:jc w:val="both"/>
        <w:rPr>
          <w:b w:val="0"/>
          <w:bCs w:val="0"/>
        </w:rPr>
      </w:pPr>
      <w:bookmarkStart w:id="2" w:name="bookmark1"/>
      <w:r w:rsidRPr="00E40A35">
        <w:rPr>
          <w:b w:val="0"/>
          <w:bCs w:val="0"/>
        </w:rPr>
        <w:t>Предметными результатами являются:</w:t>
      </w:r>
      <w:bookmarkEnd w:id="2"/>
    </w:p>
    <w:p w14:paraId="2D955E02" w14:textId="77777777" w:rsidR="00FD34DE" w:rsidRPr="00E40A35" w:rsidRDefault="006A4354">
      <w:pPr>
        <w:pStyle w:val="20"/>
        <w:shd w:val="clear" w:color="auto" w:fill="auto"/>
        <w:ind w:firstLine="760"/>
      </w:pPr>
      <w:r w:rsidRPr="00E40A35">
        <w:t>Программа направлена на формирование обществоведческих (социальных) представлений школьников. Особое внимание уделяется миру семьи. Дети осознают ценности семьи, особенности взаимоотношений в семье между родственниками, учатся понимать важность семейных традиций и праздников. В лексикон учащихся вводятся слова поколение, потомки, предки. Особое внимание уделяется составу семейного коллектива. 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Также школьники приобретают знания о принятых в обществе нормах отношения к природе, о памятниках истории и культуры, о традициях памяти событий Великой Отечественной войны; о правилах конструктивной групповой работы; о способах самостоятельного поиска и нахождения информации в справочной литературе.</w:t>
      </w:r>
    </w:p>
    <w:p w14:paraId="56442F31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Формирование позитивных отношений школьников к базовым ценностям нашего общества и к социальной реальности в целом осуществляется благодаря активизации межличностных отношений друг с другом. Они узнают о достопримечательностях родного города, постигают этику поведения в музее, архиве, читальном зале, расширяют представление о себе как о жителе города (поселка). В различных ситуациях у детей появляется возможность проявить себя с лучшей стороны, сохранив веру в себя и уважение к другим членам коллектива.</w:t>
      </w:r>
    </w:p>
    <w:p w14:paraId="10D35B0C" w14:textId="77777777" w:rsidR="00FD34DE" w:rsidRPr="00E40A35" w:rsidRDefault="006A4354">
      <w:pPr>
        <w:pStyle w:val="20"/>
        <w:shd w:val="clear" w:color="auto" w:fill="auto"/>
        <w:ind w:firstLine="760"/>
        <w:sectPr w:rsidR="00FD34DE" w:rsidRPr="00E40A35">
          <w:pgSz w:w="11900" w:h="16840"/>
          <w:pgMar w:top="1104" w:right="814" w:bottom="1320" w:left="1650" w:header="0" w:footer="3" w:gutter="0"/>
          <w:cols w:space="720"/>
          <w:noEndnote/>
          <w:docGrid w:linePitch="360"/>
        </w:sectPr>
      </w:pPr>
      <w:r w:rsidRPr="00E40A35">
        <w:t>Школьники имеют реальную возможность выхода в пространство общественного действия. К этому времени у детей сформирована мотивация к изменению себя и приобретение необходимых внутренних качеств. Учащиеся приобретают опыт исследовательской и проектной деятельности, готовят публичные выступления по проблемным вопросам, участвуют в исследовательских конференциях, осуществляют благотворительную деятельность. Важным становится развитие ценностных отношений к малой Родине, истории и культуре, населяющим её народам, героическим страницам её прошлого.</w:t>
      </w:r>
    </w:p>
    <w:p w14:paraId="17589296" w14:textId="77777777" w:rsidR="00FD34DE" w:rsidRPr="00E40A35" w:rsidRDefault="006A4354">
      <w:pPr>
        <w:pStyle w:val="10"/>
        <w:keepNext/>
        <w:keepLines/>
        <w:shd w:val="clear" w:color="auto" w:fill="auto"/>
        <w:ind w:right="20"/>
        <w:rPr>
          <w:b w:val="0"/>
          <w:bCs w:val="0"/>
        </w:rPr>
      </w:pPr>
      <w:bookmarkStart w:id="3" w:name="bookmark2"/>
      <w:r w:rsidRPr="00E40A35">
        <w:rPr>
          <w:b w:val="0"/>
          <w:bCs w:val="0"/>
        </w:rPr>
        <w:lastRenderedPageBreak/>
        <w:t>СОДЕРЖАНИЕ ВНЕУРОЧНОЙ ДЕЯТЕЛЬНОСТИ</w:t>
      </w:r>
      <w:bookmarkEnd w:id="3"/>
    </w:p>
    <w:p w14:paraId="3BFC32F3" w14:textId="77777777" w:rsidR="00254D63" w:rsidRPr="00E40A35" w:rsidRDefault="00254D63">
      <w:pPr>
        <w:pStyle w:val="10"/>
        <w:keepNext/>
        <w:keepLines/>
        <w:shd w:val="clear" w:color="auto" w:fill="auto"/>
        <w:ind w:right="20"/>
        <w:rPr>
          <w:b w:val="0"/>
          <w:bCs w:val="0"/>
        </w:rPr>
      </w:pPr>
    </w:p>
    <w:p w14:paraId="553B5F6E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Направление: духовно-нравственное.</w:t>
      </w:r>
    </w:p>
    <w:p w14:paraId="61C8DFEB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Форма организации: программа патриотического воспитания.</w:t>
      </w:r>
    </w:p>
    <w:p w14:paraId="724315DB" w14:textId="77777777" w:rsidR="00FD34DE" w:rsidRPr="00E40A35" w:rsidRDefault="006A4354">
      <w:pPr>
        <w:pStyle w:val="20"/>
        <w:shd w:val="clear" w:color="auto" w:fill="auto"/>
        <w:spacing w:after="280"/>
        <w:ind w:firstLine="620"/>
      </w:pPr>
      <w:r w:rsidRPr="00E40A35">
        <w:t>Вид деятельности: познавательная.</w:t>
      </w:r>
    </w:p>
    <w:p w14:paraId="12AA6A72" w14:textId="77777777" w:rsidR="006A4354" w:rsidRPr="00E40A35" w:rsidRDefault="006A4354">
      <w:pPr>
        <w:pStyle w:val="20"/>
        <w:shd w:val="clear" w:color="auto" w:fill="auto"/>
        <w:spacing w:after="280"/>
        <w:ind w:firstLine="620"/>
      </w:pPr>
    </w:p>
    <w:p w14:paraId="2EC262DE" w14:textId="5C72BB04" w:rsidR="00FD34DE" w:rsidRPr="00E40A35" w:rsidRDefault="006A4354" w:rsidP="006A4354">
      <w:pPr>
        <w:pStyle w:val="10"/>
        <w:keepNext/>
        <w:keepLines/>
        <w:shd w:val="clear" w:color="auto" w:fill="auto"/>
        <w:tabs>
          <w:tab w:val="left" w:pos="4764"/>
        </w:tabs>
        <w:jc w:val="left"/>
        <w:rPr>
          <w:b w:val="0"/>
          <w:bCs w:val="0"/>
          <w:sz w:val="32"/>
          <w:szCs w:val="32"/>
        </w:rPr>
      </w:pPr>
      <w:bookmarkStart w:id="4" w:name="bookmark3"/>
      <w:r w:rsidRPr="00E40A35">
        <w:rPr>
          <w:b w:val="0"/>
          <w:bCs w:val="0"/>
        </w:rPr>
        <w:t xml:space="preserve">                                                        </w:t>
      </w:r>
      <w:r w:rsidRPr="00E40A35">
        <w:rPr>
          <w:b w:val="0"/>
          <w:bCs w:val="0"/>
          <w:sz w:val="32"/>
          <w:szCs w:val="32"/>
        </w:rPr>
        <w:t xml:space="preserve">  5-</w:t>
      </w:r>
      <w:r w:rsidR="00234611" w:rsidRPr="00E40A35">
        <w:rPr>
          <w:b w:val="0"/>
          <w:bCs w:val="0"/>
          <w:sz w:val="32"/>
          <w:szCs w:val="32"/>
        </w:rPr>
        <w:t>9</w:t>
      </w:r>
      <w:r w:rsidRPr="00E40A35">
        <w:rPr>
          <w:b w:val="0"/>
          <w:bCs w:val="0"/>
          <w:sz w:val="32"/>
          <w:szCs w:val="32"/>
        </w:rPr>
        <w:t xml:space="preserve">   КЛАСС</w:t>
      </w:r>
      <w:bookmarkEnd w:id="4"/>
    </w:p>
    <w:p w14:paraId="7257B51D" w14:textId="77777777" w:rsidR="006A4354" w:rsidRPr="00E40A35" w:rsidRDefault="006A4354" w:rsidP="006A4354">
      <w:pPr>
        <w:pStyle w:val="10"/>
        <w:keepNext/>
        <w:keepLines/>
        <w:shd w:val="clear" w:color="auto" w:fill="auto"/>
        <w:tabs>
          <w:tab w:val="left" w:pos="4764"/>
        </w:tabs>
        <w:ind w:left="360"/>
        <w:jc w:val="left"/>
        <w:rPr>
          <w:b w:val="0"/>
          <w:bCs w:val="0"/>
        </w:rPr>
      </w:pPr>
    </w:p>
    <w:p w14:paraId="29CC0AE7" w14:textId="77777777" w:rsidR="00FD34DE" w:rsidRPr="00E40A35" w:rsidRDefault="006A4354">
      <w:pPr>
        <w:pStyle w:val="40"/>
        <w:shd w:val="clear" w:color="auto" w:fill="auto"/>
        <w:ind w:firstLine="620"/>
        <w:rPr>
          <w:b w:val="0"/>
          <w:bCs w:val="0"/>
        </w:rPr>
      </w:pPr>
      <w:r w:rsidRPr="00E40A35">
        <w:rPr>
          <w:b w:val="0"/>
          <w:bCs w:val="0"/>
        </w:rPr>
        <w:t>«Моя семья» (8 ч) знакомит:</w:t>
      </w:r>
    </w:p>
    <w:p w14:paraId="13CB1304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32"/>
        </w:tabs>
        <w:ind w:firstLine="620"/>
      </w:pPr>
      <w:r w:rsidRPr="00E40A35">
        <w:t>с понятиями «семья», «родословная», «краеведение», «родина», «отчизна», «поколение», «потомки», «предки».</w:t>
      </w:r>
    </w:p>
    <w:p w14:paraId="70A544C9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В ходе изучения этого раздела дети учатся составлять рассказы о своей семье, о своем доме, используя семейные фотографии, осуществлять поиск информации с помощью взрослых об обрядах и обычаях, связанных со строительством дома и новосельем, об обрядах с домашними животными, фиксировать краеведческую информацию с помощью рисунков.</w:t>
      </w:r>
    </w:p>
    <w:p w14:paraId="0F4CC60A" w14:textId="77777777" w:rsidR="00FD34DE" w:rsidRPr="00E40A35" w:rsidRDefault="006A4354">
      <w:pPr>
        <w:pStyle w:val="40"/>
        <w:shd w:val="clear" w:color="auto" w:fill="auto"/>
        <w:ind w:firstLine="620"/>
        <w:rPr>
          <w:b w:val="0"/>
          <w:bCs w:val="0"/>
        </w:rPr>
      </w:pPr>
      <w:r w:rsidRPr="00E40A35">
        <w:rPr>
          <w:b w:val="0"/>
          <w:bCs w:val="0"/>
        </w:rPr>
        <w:t>«Моя школа» (6 ч) знакомит:</w:t>
      </w:r>
    </w:p>
    <w:p w14:paraId="0F561A38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ind w:firstLine="620"/>
      </w:pPr>
      <w:r w:rsidRPr="00E40A35">
        <w:t>с внутренним строением школы (количество кабинетов, их назначение, местонахождение спортивного зала, библиотеки, компьютерного класса и др. помещений);</w:t>
      </w:r>
    </w:p>
    <w:p w14:paraId="75388CBD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историей образования школы, руководством школы, ее учителями;</w:t>
      </w:r>
    </w:p>
    <w:p w14:paraId="157C29EC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объектами, расположенными вокруг школы.</w:t>
      </w:r>
    </w:p>
    <w:p w14:paraId="5760EE91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 xml:space="preserve">В ходе изучения этого раздела дети учатся рассказывать о себе: кто я, чем люблю заниматься, чем особенно интересуюсь. </w:t>
      </w:r>
      <w:r w:rsidR="009D63BE" w:rsidRPr="00E40A35">
        <w:t>Знакомятся с</w:t>
      </w:r>
      <w:r w:rsidRPr="00E40A35">
        <w:t xml:space="preserve"> летописью нашей школы.</w:t>
      </w:r>
    </w:p>
    <w:p w14:paraId="3CAD147B" w14:textId="77777777" w:rsidR="006A4354" w:rsidRPr="00E40A35" w:rsidRDefault="006A4354">
      <w:pPr>
        <w:pStyle w:val="20"/>
        <w:shd w:val="clear" w:color="auto" w:fill="auto"/>
        <w:ind w:firstLine="620"/>
      </w:pPr>
    </w:p>
    <w:p w14:paraId="56F78A6C" w14:textId="77777777" w:rsidR="00FD34DE" w:rsidRPr="00E40A35" w:rsidRDefault="006A4354">
      <w:pPr>
        <w:pStyle w:val="40"/>
        <w:shd w:val="clear" w:color="auto" w:fill="auto"/>
        <w:ind w:firstLine="620"/>
        <w:rPr>
          <w:b w:val="0"/>
          <w:bCs w:val="0"/>
        </w:rPr>
      </w:pPr>
      <w:r w:rsidRPr="00E40A35">
        <w:rPr>
          <w:b w:val="0"/>
          <w:bCs w:val="0"/>
        </w:rPr>
        <w:t>«Моё родно</w:t>
      </w:r>
      <w:r w:rsidR="009D63BE" w:rsidRPr="00E40A35">
        <w:rPr>
          <w:b w:val="0"/>
          <w:bCs w:val="0"/>
        </w:rPr>
        <w:t>е</w:t>
      </w:r>
      <w:r w:rsidRPr="00E40A35">
        <w:rPr>
          <w:b w:val="0"/>
          <w:bCs w:val="0"/>
        </w:rPr>
        <w:t xml:space="preserve"> </w:t>
      </w:r>
      <w:r w:rsidR="009D63BE" w:rsidRPr="00E40A35">
        <w:rPr>
          <w:b w:val="0"/>
          <w:bCs w:val="0"/>
        </w:rPr>
        <w:t>село</w:t>
      </w:r>
      <w:r w:rsidRPr="00E40A35">
        <w:rPr>
          <w:b w:val="0"/>
          <w:bCs w:val="0"/>
        </w:rPr>
        <w:t>» (12 ч) знакомит:</w:t>
      </w:r>
    </w:p>
    <w:p w14:paraId="718645F8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 xml:space="preserve">с историей образования нашего </w:t>
      </w:r>
      <w:r w:rsidR="009D63BE" w:rsidRPr="00E40A35">
        <w:t>села</w:t>
      </w:r>
      <w:r w:rsidRPr="00E40A35">
        <w:t>;</w:t>
      </w:r>
    </w:p>
    <w:p w14:paraId="47373B25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 xml:space="preserve">с достопримечательностями родного </w:t>
      </w:r>
      <w:r w:rsidR="009D63BE" w:rsidRPr="00E40A35">
        <w:t>села</w:t>
      </w:r>
      <w:r w:rsidRPr="00E40A35">
        <w:t>;</w:t>
      </w:r>
    </w:p>
    <w:p w14:paraId="2CE4E49E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 xml:space="preserve">с населением и почетными людьми </w:t>
      </w:r>
      <w:r w:rsidR="009D63BE" w:rsidRPr="00E40A35">
        <w:t>села</w:t>
      </w:r>
      <w:r w:rsidRPr="00E40A35">
        <w:t>;</w:t>
      </w:r>
    </w:p>
    <w:p w14:paraId="642343A2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историей развития и названия улиц.</w:t>
      </w:r>
    </w:p>
    <w:p w14:paraId="37E68D92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Этот раздел развивает и воспитывает чувство гордости за нашу малую родину, умение фиксировать краеведческую информацию с помощью рисунков. Адекватно использовать речевые средства для эффективного решения разнообразных коммуникативных задач.</w:t>
      </w:r>
    </w:p>
    <w:p w14:paraId="22D1ED36" w14:textId="77777777" w:rsidR="009D63BE" w:rsidRPr="00E40A35" w:rsidRDefault="009D63BE">
      <w:pPr>
        <w:pStyle w:val="20"/>
        <w:shd w:val="clear" w:color="auto" w:fill="auto"/>
        <w:ind w:firstLine="620"/>
      </w:pPr>
    </w:p>
    <w:p w14:paraId="6A85FBEB" w14:textId="77777777" w:rsidR="009D63BE" w:rsidRPr="00E40A35" w:rsidRDefault="009D63BE">
      <w:pPr>
        <w:pStyle w:val="20"/>
        <w:shd w:val="clear" w:color="auto" w:fill="auto"/>
        <w:ind w:firstLine="620"/>
      </w:pPr>
    </w:p>
    <w:p w14:paraId="311E5544" w14:textId="77777777" w:rsidR="00FD34DE" w:rsidRPr="00E40A35" w:rsidRDefault="006A4354">
      <w:pPr>
        <w:pStyle w:val="40"/>
        <w:shd w:val="clear" w:color="auto" w:fill="auto"/>
        <w:ind w:firstLine="620"/>
        <w:rPr>
          <w:b w:val="0"/>
          <w:bCs w:val="0"/>
        </w:rPr>
      </w:pPr>
      <w:r w:rsidRPr="00E40A35">
        <w:rPr>
          <w:b w:val="0"/>
          <w:bCs w:val="0"/>
        </w:rPr>
        <w:t>«Отечество. Наша Родина - Россия. Моя малая родина» (8 ч) знакомит:</w:t>
      </w:r>
    </w:p>
    <w:p w14:paraId="73B9E4F2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государственной символикой России;</w:t>
      </w:r>
    </w:p>
    <w:p w14:paraId="3D91108D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обычаями и традициями народ России;</w:t>
      </w:r>
    </w:p>
    <w:p w14:paraId="0134B5C9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самым</w:t>
      </w:r>
      <w:r w:rsidR="009D63BE" w:rsidRPr="00E40A35">
        <w:t>и</w:t>
      </w:r>
      <w:r w:rsidRPr="00E40A35">
        <w:t xml:space="preserve"> знаменитым</w:t>
      </w:r>
      <w:r w:rsidR="009D63BE" w:rsidRPr="00E40A35">
        <w:t>и</w:t>
      </w:r>
      <w:r w:rsidRPr="00E40A35">
        <w:t xml:space="preserve"> город</w:t>
      </w:r>
      <w:r w:rsidR="009D63BE" w:rsidRPr="00E40A35">
        <w:t>ами</w:t>
      </w:r>
      <w:r w:rsidRPr="00E40A35">
        <w:t xml:space="preserve"> России;</w:t>
      </w:r>
    </w:p>
    <w:p w14:paraId="5E2E9B36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национальными костюмами народов России;</w:t>
      </w:r>
    </w:p>
    <w:p w14:paraId="3D05537D" w14:textId="77777777" w:rsidR="00FD34DE" w:rsidRPr="00E40A35" w:rsidRDefault="006A4354">
      <w:pPr>
        <w:pStyle w:val="20"/>
        <w:numPr>
          <w:ilvl w:val="0"/>
          <w:numId w:val="1"/>
        </w:numPr>
        <w:shd w:val="clear" w:color="auto" w:fill="auto"/>
        <w:tabs>
          <w:tab w:val="left" w:pos="880"/>
        </w:tabs>
        <w:ind w:firstLine="620"/>
      </w:pPr>
      <w:r w:rsidRPr="00E40A35">
        <w:t>с народными и религиозными праздниками.</w:t>
      </w:r>
    </w:p>
    <w:p w14:paraId="1060C4CB" w14:textId="77777777" w:rsidR="00FD34DE" w:rsidRPr="00E40A35" w:rsidRDefault="006A4354">
      <w:pPr>
        <w:pStyle w:val="20"/>
        <w:shd w:val="clear" w:color="auto" w:fill="auto"/>
        <w:ind w:firstLine="620"/>
      </w:pPr>
      <w:r w:rsidRPr="00E40A35">
        <w:t>Этот раздел развивает у школьников умение задавать вопросы, умение работать по предложенному плану, умение в рамках совместной деятельности слушать других, высказывать свою точку зрения, вступать в беседу на занятии, в жизни, побуждает осознавать себя гражданином Отечества, уметь ценить в других людях положительные качества и посту</w:t>
      </w:r>
      <w:r w:rsidR="009D63BE" w:rsidRPr="00E40A35">
        <w:t>пки</w:t>
      </w:r>
      <w:r w:rsidRPr="00E40A35">
        <w:t>.</w:t>
      </w:r>
    </w:p>
    <w:p w14:paraId="6B6A662D" w14:textId="77777777" w:rsidR="00FD34DE" w:rsidRPr="00E40A35" w:rsidRDefault="00FD34DE" w:rsidP="009D63BE">
      <w:pPr>
        <w:pStyle w:val="10"/>
        <w:keepNext/>
        <w:keepLines/>
        <w:shd w:val="clear" w:color="auto" w:fill="auto"/>
        <w:tabs>
          <w:tab w:val="left" w:pos="4764"/>
        </w:tabs>
        <w:jc w:val="left"/>
        <w:rPr>
          <w:b w:val="0"/>
          <w:bCs w:val="0"/>
        </w:rPr>
      </w:pPr>
    </w:p>
    <w:p w14:paraId="6BDEC2A8" w14:textId="77777777" w:rsidR="00FD34DE" w:rsidRPr="00E40A35" w:rsidRDefault="00FD34DE">
      <w:pPr>
        <w:pStyle w:val="20"/>
        <w:shd w:val="clear" w:color="auto" w:fill="auto"/>
        <w:ind w:firstLine="620"/>
      </w:pPr>
    </w:p>
    <w:p w14:paraId="5BDEA00A" w14:textId="77777777" w:rsidR="00677221" w:rsidRPr="00E40A35" w:rsidRDefault="00677221">
      <w:pPr>
        <w:pStyle w:val="20"/>
        <w:shd w:val="clear" w:color="auto" w:fill="auto"/>
        <w:ind w:firstLine="620"/>
      </w:pPr>
    </w:p>
    <w:p w14:paraId="06AE86F6" w14:textId="48C9142C" w:rsidR="00677221" w:rsidRPr="00E40A35" w:rsidRDefault="00677221" w:rsidP="00677221">
      <w:pPr>
        <w:pStyle w:val="20"/>
        <w:shd w:val="clear" w:color="auto" w:fill="auto"/>
        <w:sectPr w:rsidR="00677221" w:rsidRPr="00E40A35">
          <w:pgSz w:w="11900" w:h="16840"/>
          <w:pgMar w:top="1104" w:right="824" w:bottom="1320" w:left="1668" w:header="0" w:footer="3" w:gutter="0"/>
          <w:cols w:space="720"/>
          <w:noEndnote/>
          <w:docGrid w:linePitch="360"/>
        </w:sectPr>
      </w:pPr>
      <w:r w:rsidRPr="00E40A35">
        <w:t xml:space="preserve">               </w:t>
      </w:r>
      <w:r w:rsidRPr="00E40A35">
        <w:rPr>
          <w:sz w:val="32"/>
          <w:szCs w:val="32"/>
        </w:rPr>
        <w:t>Календарно-тематическое планирование 5-</w:t>
      </w:r>
      <w:r w:rsidR="00234611" w:rsidRPr="00E40A35">
        <w:rPr>
          <w:sz w:val="32"/>
          <w:szCs w:val="32"/>
        </w:rPr>
        <w:t>9</w:t>
      </w:r>
      <w:r w:rsidRPr="00E40A35">
        <w:rPr>
          <w:sz w:val="32"/>
          <w:szCs w:val="32"/>
        </w:rPr>
        <w:t xml:space="preserve"> класс</w:t>
      </w:r>
    </w:p>
    <w:p w14:paraId="707C5159" w14:textId="77777777" w:rsidR="00FD34DE" w:rsidRPr="00E40A35" w:rsidRDefault="00FD34DE">
      <w:pPr>
        <w:framePr w:w="8765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page" w:tblpX="673" w:tblpY="-13385"/>
        <w:tblOverlap w:val="never"/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3569"/>
        <w:gridCol w:w="1457"/>
        <w:gridCol w:w="1454"/>
        <w:gridCol w:w="2900"/>
      </w:tblGrid>
      <w:tr w:rsidR="00677221" w:rsidRPr="00E40A35" w14:paraId="4D859AF2" w14:textId="77777777" w:rsidTr="00677221">
        <w:trPr>
          <w:trHeight w:hRule="exact" w:val="312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9B63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00"/>
              <w:jc w:val="left"/>
            </w:pPr>
            <w:r w:rsidRPr="00E40A35">
              <w:rPr>
                <w:rStyle w:val="22"/>
                <w:b w:val="0"/>
                <w:bCs w:val="0"/>
              </w:rPr>
              <w:t>№</w:t>
            </w:r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F878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Наименование темы/раздела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F77D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Количество часов</w:t>
            </w:r>
          </w:p>
        </w:tc>
      </w:tr>
      <w:tr w:rsidR="00677221" w:rsidRPr="00E40A35" w14:paraId="5D778CAB" w14:textId="77777777" w:rsidTr="00677221">
        <w:trPr>
          <w:trHeight w:hRule="exact" w:val="288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960AF6" w14:textId="77777777" w:rsidR="00677221" w:rsidRPr="00E40A35" w:rsidRDefault="00677221" w:rsidP="00677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2F3910" w14:textId="77777777" w:rsidR="00677221" w:rsidRPr="00E40A35" w:rsidRDefault="00677221" w:rsidP="00677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ACEF6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180"/>
              <w:jc w:val="left"/>
            </w:pPr>
            <w:r w:rsidRPr="00E40A35">
              <w:rPr>
                <w:rStyle w:val="22"/>
                <w:b w:val="0"/>
                <w:bCs w:val="0"/>
              </w:rPr>
              <w:t>Теория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9456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180"/>
              <w:jc w:val="left"/>
            </w:pPr>
            <w:r w:rsidRPr="00E40A35">
              <w:rPr>
                <w:rStyle w:val="22"/>
                <w:b w:val="0"/>
                <w:bCs w:val="0"/>
              </w:rPr>
              <w:t>Практика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97FAA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Всего</w:t>
            </w:r>
          </w:p>
        </w:tc>
      </w:tr>
      <w:tr w:rsidR="00677221" w:rsidRPr="00E40A35" w14:paraId="47B0CC29" w14:textId="77777777" w:rsidTr="00677221">
        <w:trPr>
          <w:trHeight w:hRule="exact" w:val="283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5C583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Моя семья (8 часов)</w:t>
            </w:r>
          </w:p>
        </w:tc>
      </w:tr>
      <w:tr w:rsidR="00677221" w:rsidRPr="00E40A35" w14:paraId="72E06847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9511B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67F7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Моя семья.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5B39A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808F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EBD1E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56A40380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D523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813D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Что изучает краеведение?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F309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733B9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47FC3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81DCD68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73BC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E6D2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Мой дом.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D91C9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E9D1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D69B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4578B7BC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DB12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2CD2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Мир твоего дома.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47DC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9E87A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8581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50F1BF4D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D7C6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0AD58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Жизнь каждого член семьи.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EB93F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55C8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BAD10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1F61236C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44CAE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A042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Отношения в семье.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CF62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CD8D0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0693C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4468812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98BB0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CD33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Моя родословная.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50AC3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AB642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ECF6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70E39350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EC72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9CD0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Я и моё имя.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B3413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98F0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0B60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7A282AE1" w14:textId="77777777" w:rsidTr="00677221">
        <w:trPr>
          <w:trHeight w:hRule="exact" w:val="288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97586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Моя школа (6 часов)</w:t>
            </w:r>
          </w:p>
        </w:tc>
      </w:tr>
      <w:tr w:rsidR="00677221" w:rsidRPr="00E40A35" w14:paraId="1806793C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1FF6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03AC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Я - ученик, я - школьник.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CBEA3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423FB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45276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46D5CBE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5B73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23FE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Родная школа.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94320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20F8C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F5593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7F0F515C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BA7D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37DA8" w14:textId="77777777" w:rsidR="00677221" w:rsidRPr="00E40A35" w:rsidRDefault="00677221" w:rsidP="00677221">
            <w:pPr>
              <w:pStyle w:val="20"/>
              <w:shd w:val="clear" w:color="auto" w:fill="auto"/>
              <w:spacing w:line="278" w:lineRule="exact"/>
              <w:jc w:val="left"/>
            </w:pPr>
            <w:r w:rsidRPr="00E40A35">
              <w:rPr>
                <w:rStyle w:val="23"/>
              </w:rPr>
              <w:t>Трудовая жизнь школы. Экскурсия в школьный музей.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89508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A4F9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D0FA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30A5DC4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13DB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9A7DA8" w14:textId="77777777" w:rsidR="00677221" w:rsidRPr="00E40A35" w:rsidRDefault="00677221" w:rsidP="00677221">
            <w:pPr>
              <w:pStyle w:val="20"/>
              <w:shd w:val="clear" w:color="auto" w:fill="auto"/>
              <w:spacing w:line="278" w:lineRule="exact"/>
              <w:jc w:val="left"/>
            </w:pPr>
            <w:r w:rsidRPr="00E40A35">
              <w:rPr>
                <w:rStyle w:val="23"/>
              </w:rPr>
              <w:t>Школьные, семейные традиции и праздники.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39BDB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EE3E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A938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673F7461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BBD2D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94432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Новый год.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0C666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7F65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360A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2EA5D804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0904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C6C0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Рождественские колядки.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94021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E07E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31C6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22128397" w14:textId="77777777" w:rsidTr="00677221">
        <w:trPr>
          <w:trHeight w:hRule="exact" w:val="288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5CCC3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Моё родное село (12 часов)</w:t>
            </w:r>
          </w:p>
        </w:tc>
      </w:tr>
      <w:tr w:rsidR="00677221" w:rsidRPr="00E40A35" w14:paraId="0F424C79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F012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EB67E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Моё родное село.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E71C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06744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6727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10E7552B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C807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A470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Труд людей в селе.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62B42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50365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80166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3ECC6AB7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B028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BC4F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Профессии в моей семье.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9FF0C0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3D85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EFF66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198360C3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6C92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F620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Экскурсия в сельский КДЦ.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0EC0D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4CA77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C018C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2</w:t>
            </w:r>
          </w:p>
        </w:tc>
      </w:tr>
      <w:tr w:rsidR="00677221" w:rsidRPr="00E40A35" w14:paraId="6607A8B0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3E3D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8A87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История улиц моего села.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4A725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CE0D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AADDB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519D8ED1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F5C9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052A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Моя улица.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31FA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AA251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D414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62D381B8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CBBD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F381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Наш современный город – Тулун.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7B666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FD646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01E5A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1F065F6E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4521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D81C2" w14:textId="77777777" w:rsidR="00677221" w:rsidRPr="00E40A35" w:rsidRDefault="00677221" w:rsidP="00677221">
            <w:pPr>
              <w:pStyle w:val="20"/>
              <w:shd w:val="clear" w:color="auto" w:fill="auto"/>
              <w:spacing w:line="278" w:lineRule="exact"/>
              <w:jc w:val="left"/>
            </w:pPr>
            <w:r w:rsidRPr="00E40A35">
              <w:rPr>
                <w:rStyle w:val="23"/>
              </w:rPr>
              <w:t>Мы гордимся нашими земляками.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7EE08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37AC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AF8C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390FFFB" w14:textId="77777777" w:rsidTr="00677221">
        <w:trPr>
          <w:trHeight w:hRule="exact"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7CBD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3B885" w14:textId="77777777" w:rsidR="00677221" w:rsidRPr="00E40A35" w:rsidRDefault="00677221" w:rsidP="00677221">
            <w:pPr>
              <w:pStyle w:val="20"/>
              <w:shd w:val="clear" w:color="auto" w:fill="auto"/>
              <w:jc w:val="left"/>
            </w:pPr>
            <w:r w:rsidRPr="00E40A35">
              <w:rPr>
                <w:rStyle w:val="23"/>
              </w:rPr>
              <w:t>Экскурсия к мемориалу жителям поселка участникам ВОВ.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A8FBF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96C8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3E39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253BD96C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B8E98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10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E45D8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  <w:r w:rsidRPr="00E40A35">
              <w:rPr>
                <w:rStyle w:val="23"/>
              </w:rPr>
              <w:t>Виртуальная экскурсия по Иркутску.</w:t>
            </w:r>
          </w:p>
          <w:p w14:paraId="2FE4CA6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77359A6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5E7111B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32C2AC5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715B862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5F35CD7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2E177B7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55E7362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221648E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4BF840C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  <w:rPr>
                <w:rStyle w:val="23"/>
              </w:rPr>
            </w:pPr>
          </w:p>
          <w:p w14:paraId="0DD9F13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 xml:space="preserve"> области.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81D3A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62E2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34B62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1D0CBC33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0B80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ind w:left="360"/>
              <w:jc w:val="left"/>
            </w:pPr>
            <w:r w:rsidRPr="00E40A35">
              <w:rPr>
                <w:rStyle w:val="22"/>
                <w:b w:val="0"/>
                <w:bCs w:val="0"/>
              </w:rPr>
              <w:t>11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01246" w14:textId="77777777" w:rsidR="00677221" w:rsidRPr="00E40A35" w:rsidRDefault="00677221" w:rsidP="00677221">
            <w:pPr>
              <w:pStyle w:val="20"/>
              <w:shd w:val="clear" w:color="auto" w:fill="auto"/>
              <w:spacing w:line="278" w:lineRule="exact"/>
              <w:jc w:val="left"/>
            </w:pPr>
            <w:r w:rsidRPr="00E40A35">
              <w:rPr>
                <w:rStyle w:val="23"/>
              </w:rPr>
              <w:t>Викторина «Где эта улица, где этот дом?»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9D056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A42F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7E1C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738586EA" w14:textId="77777777" w:rsidTr="00677221">
        <w:trPr>
          <w:trHeight w:hRule="exact" w:val="288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9CB98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Отечество. Наша Родина - Россия. Моя малая родина (8 часов)</w:t>
            </w:r>
          </w:p>
        </w:tc>
      </w:tr>
      <w:tr w:rsidR="00677221" w:rsidRPr="00E40A35" w14:paraId="097BAD5E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95C547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BE21D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Моя малая родина.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240D6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8813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848C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6A287FEF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B6AAC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2F7B3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О гербе, флаге и гимне.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A5729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98ED5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59268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76015055" w14:textId="77777777" w:rsidTr="00677221"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0D1B6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9FD72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Москва - столица нашей Родины.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CDF72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4FAE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A90A6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5D53096C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3C630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6FC47" w14:textId="77777777" w:rsidR="00677221" w:rsidRPr="00E40A35" w:rsidRDefault="00677221" w:rsidP="00677221">
            <w:pPr>
              <w:pStyle w:val="20"/>
              <w:shd w:val="clear" w:color="auto" w:fill="auto"/>
              <w:spacing w:line="278" w:lineRule="exact"/>
              <w:jc w:val="left"/>
            </w:pPr>
            <w:r w:rsidRPr="00E40A35">
              <w:rPr>
                <w:rStyle w:val="23"/>
              </w:rPr>
              <w:t>Русский народный костюм. Сто народов - одна страна.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8E54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13C3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11A1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2</w:t>
            </w:r>
          </w:p>
        </w:tc>
      </w:tr>
      <w:tr w:rsidR="00677221" w:rsidRPr="00E40A35" w14:paraId="2932191D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D5411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EF63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Я - надежда Отечества.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8F80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0AA32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DFEB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66D52098" w14:textId="77777777" w:rsidTr="00677221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FA249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B3B8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Земля - общий дом для всех людей.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889FB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25965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C513C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4922E19C" w14:textId="77777777" w:rsidTr="00677221">
        <w:trPr>
          <w:trHeight w:hRule="exact"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05118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2"/>
                <w:b w:val="0"/>
                <w:bCs w:val="0"/>
              </w:rPr>
              <w:t>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3D272" w14:textId="77777777" w:rsidR="00677221" w:rsidRPr="00E40A35" w:rsidRDefault="00677221" w:rsidP="00677221">
            <w:pPr>
              <w:pStyle w:val="20"/>
              <w:shd w:val="clear" w:color="auto" w:fill="auto"/>
              <w:spacing w:line="283" w:lineRule="exact"/>
              <w:jc w:val="left"/>
            </w:pPr>
            <w:r w:rsidRPr="00E40A35">
              <w:rPr>
                <w:rStyle w:val="23"/>
              </w:rPr>
              <w:t>Конкурс рисунков на тему: «Моя Россия, моя малая родина».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D3940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A444A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A7E0F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</w:t>
            </w:r>
          </w:p>
        </w:tc>
      </w:tr>
      <w:tr w:rsidR="00677221" w:rsidRPr="00E40A35" w14:paraId="069C3B44" w14:textId="77777777" w:rsidTr="00677221">
        <w:trPr>
          <w:trHeight w:hRule="exact"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6078B" w14:textId="77777777" w:rsidR="00677221" w:rsidRPr="00E40A35" w:rsidRDefault="00677221" w:rsidP="0067722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C5295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left"/>
            </w:pPr>
            <w:r w:rsidRPr="00E40A35">
              <w:rPr>
                <w:rStyle w:val="23"/>
              </w:rPr>
              <w:t>ИТОГО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891E54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12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5D748D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22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D1E9E" w14:textId="77777777" w:rsidR="00677221" w:rsidRPr="00E40A35" w:rsidRDefault="00677221" w:rsidP="00677221">
            <w:pPr>
              <w:pStyle w:val="20"/>
              <w:shd w:val="clear" w:color="auto" w:fill="auto"/>
              <w:spacing w:line="266" w:lineRule="exact"/>
              <w:jc w:val="center"/>
            </w:pPr>
            <w:r w:rsidRPr="00E40A35">
              <w:rPr>
                <w:rStyle w:val="23"/>
              </w:rPr>
              <w:t>34</w:t>
            </w:r>
          </w:p>
        </w:tc>
      </w:tr>
    </w:tbl>
    <w:p w14:paraId="329A4518" w14:textId="77777777" w:rsidR="00FD34DE" w:rsidRPr="00E40A35" w:rsidRDefault="00FD34DE">
      <w:pPr>
        <w:rPr>
          <w:rFonts w:ascii="Times New Roman" w:hAnsi="Times New Roman" w:cs="Times New Roman"/>
          <w:sz w:val="2"/>
          <w:szCs w:val="2"/>
        </w:rPr>
      </w:pPr>
    </w:p>
    <w:p w14:paraId="63598131" w14:textId="77777777" w:rsidR="00FD34DE" w:rsidRPr="00E40A35" w:rsidRDefault="00FD34DE">
      <w:pPr>
        <w:rPr>
          <w:rFonts w:ascii="Times New Roman" w:hAnsi="Times New Roman" w:cs="Times New Roman"/>
          <w:sz w:val="2"/>
          <w:szCs w:val="2"/>
        </w:rPr>
      </w:pPr>
    </w:p>
    <w:p w14:paraId="7BBE1CAF" w14:textId="77777777" w:rsidR="00FD34DE" w:rsidRPr="00E40A35" w:rsidRDefault="00FD34DE">
      <w:pPr>
        <w:rPr>
          <w:rFonts w:ascii="Times New Roman" w:hAnsi="Times New Roman" w:cs="Times New Roman"/>
          <w:sz w:val="2"/>
          <w:szCs w:val="2"/>
        </w:rPr>
      </w:pPr>
    </w:p>
    <w:p w14:paraId="475F730A" w14:textId="77777777" w:rsidR="00FD34DE" w:rsidRPr="00E40A35" w:rsidRDefault="00FD34DE">
      <w:pPr>
        <w:rPr>
          <w:rFonts w:ascii="Times New Roman" w:hAnsi="Times New Roman" w:cs="Times New Roman"/>
          <w:sz w:val="2"/>
          <w:szCs w:val="2"/>
        </w:rPr>
      </w:pPr>
    </w:p>
    <w:sectPr w:rsidR="00FD34DE" w:rsidRPr="00E40A35" w:rsidSect="00BA2484">
      <w:headerReference w:type="default" r:id="rId9"/>
      <w:pgSz w:w="11900" w:h="16840"/>
      <w:pgMar w:top="1372" w:right="1349" w:bottom="1899" w:left="11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A8AD5" w14:textId="77777777" w:rsidR="008569E9" w:rsidRDefault="008569E9">
      <w:r>
        <w:separator/>
      </w:r>
    </w:p>
  </w:endnote>
  <w:endnote w:type="continuationSeparator" w:id="0">
    <w:p w14:paraId="3D72F565" w14:textId="77777777" w:rsidR="008569E9" w:rsidRDefault="0085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ED79E" w14:textId="77777777" w:rsidR="008569E9" w:rsidRDefault="008569E9"/>
  </w:footnote>
  <w:footnote w:type="continuationSeparator" w:id="0">
    <w:p w14:paraId="0E8CBF57" w14:textId="77777777" w:rsidR="008569E9" w:rsidRDefault="008569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68EFD" w14:textId="77777777" w:rsidR="006A4354" w:rsidRDefault="006A4354" w:rsidP="00BA2484">
    <w:pPr>
      <w:ind w:left="-426" w:firstLine="426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1F78581" wp14:editId="5FC97356">
              <wp:simplePos x="0" y="0"/>
              <wp:positionH relativeFrom="page">
                <wp:posOffset>2376170</wp:posOffset>
              </wp:positionH>
              <wp:positionV relativeFrom="page">
                <wp:posOffset>741680</wp:posOffset>
              </wp:positionV>
              <wp:extent cx="3608070" cy="175260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80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AA367" w14:textId="77777777" w:rsidR="006A4354" w:rsidRDefault="006A4354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785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87.1pt;margin-top:58.4pt;width:284.1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" filled="f" stroked="f">
              <v:textbox style="mso-fit-shape-to-text:t" inset="0,0,0,0">
                <w:txbxContent>
                  <w:p w14:paraId="4E5AA367" w14:textId="77777777" w:rsidR="006A4354" w:rsidRDefault="006A4354">
                    <w:pPr>
                      <w:pStyle w:val="a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A2721"/>
    <w:multiLevelType w:val="multilevel"/>
    <w:tmpl w:val="BDFC1D7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497639"/>
    <w:multiLevelType w:val="multilevel"/>
    <w:tmpl w:val="59601C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86678EB"/>
    <w:multiLevelType w:val="multilevel"/>
    <w:tmpl w:val="5FF24C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DE"/>
    <w:rsid w:val="00057FD8"/>
    <w:rsid w:val="00234611"/>
    <w:rsid w:val="00254D63"/>
    <w:rsid w:val="004F7C4B"/>
    <w:rsid w:val="00677221"/>
    <w:rsid w:val="006A4354"/>
    <w:rsid w:val="00782AF8"/>
    <w:rsid w:val="008569E9"/>
    <w:rsid w:val="009D63BE"/>
    <w:rsid w:val="00B44807"/>
    <w:rsid w:val="00BA2484"/>
    <w:rsid w:val="00E40A35"/>
    <w:rsid w:val="00EA31D5"/>
    <w:rsid w:val="00EA5E63"/>
    <w:rsid w:val="00F96135"/>
    <w:rsid w:val="00FD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E3F15"/>
  <w15:docId w15:val="{572D4939-3526-4B29-AD64-D6506B7D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152" w:lineRule="exact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firstLine="6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BA24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2484"/>
    <w:rPr>
      <w:color w:val="000000"/>
    </w:rPr>
  </w:style>
  <w:style w:type="paragraph" w:styleId="a8">
    <w:name w:val="footer"/>
    <w:basedOn w:val="a"/>
    <w:link w:val="a9"/>
    <w:uiPriority w:val="99"/>
    <w:unhideWhenUsed/>
    <w:rsid w:val="00BA24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2484"/>
    <w:rPr>
      <w:color w:val="000000"/>
    </w:rPr>
  </w:style>
  <w:style w:type="character" w:customStyle="1" w:styleId="required">
    <w:name w:val="required"/>
    <w:basedOn w:val="a0"/>
    <w:rsid w:val="0025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0EAB-58D8-4B73-A7A3-E90E571D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2024-11-06T02:19:00Z</dcterms:created>
  <dcterms:modified xsi:type="dcterms:W3CDTF">2024-11-11T05:35:00Z</dcterms:modified>
</cp:coreProperties>
</file>