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0AFBF" w14:textId="3001E6B5" w:rsidR="00254D63" w:rsidRPr="00E40A35" w:rsidRDefault="00782AF8" w:rsidP="00254D63">
      <w:pPr>
        <w:shd w:val="clear" w:color="auto" w:fill="FFFFFF"/>
        <w:adjustRightInd w:val="0"/>
        <w:jc w:val="center"/>
        <w:rPr>
          <w:rFonts w:ascii="Times New Roman" w:hAnsi="Times New Roman" w:cs="Times New Roman"/>
          <w:iCs/>
          <w:color w:val="000000" w:themeColor="text1"/>
        </w:rPr>
      </w:pPr>
      <w:r>
        <w:rPr>
          <w:noProof/>
        </w:rPr>
        <w:drawing>
          <wp:inline distT="0" distB="0" distL="0" distR="0" wp14:anchorId="4431707B" wp14:editId="2C2C2641">
            <wp:extent cx="5345430" cy="7352665"/>
            <wp:effectExtent l="0" t="0" r="762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735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49891" w14:textId="77777777" w:rsidR="00782AF8" w:rsidRDefault="00782AF8">
      <w:pPr>
        <w:pStyle w:val="10"/>
        <w:keepNext/>
        <w:keepLines/>
        <w:shd w:val="clear" w:color="auto" w:fill="auto"/>
        <w:rPr>
          <w:b w:val="0"/>
          <w:bCs w:val="0"/>
        </w:rPr>
      </w:pPr>
      <w:bookmarkStart w:id="0" w:name="bookmark0"/>
    </w:p>
    <w:p w14:paraId="7ADE48E0" w14:textId="77777777" w:rsidR="00782AF8" w:rsidRDefault="00782AF8">
      <w:pPr>
        <w:pStyle w:val="10"/>
        <w:keepNext/>
        <w:keepLines/>
        <w:shd w:val="clear" w:color="auto" w:fill="auto"/>
        <w:rPr>
          <w:b w:val="0"/>
          <w:bCs w:val="0"/>
        </w:rPr>
      </w:pPr>
    </w:p>
    <w:p w14:paraId="2F39C069" w14:textId="77777777" w:rsidR="00782AF8" w:rsidRDefault="00782AF8">
      <w:pPr>
        <w:pStyle w:val="10"/>
        <w:keepNext/>
        <w:keepLines/>
        <w:shd w:val="clear" w:color="auto" w:fill="auto"/>
        <w:rPr>
          <w:b w:val="0"/>
          <w:bCs w:val="0"/>
        </w:rPr>
      </w:pPr>
    </w:p>
    <w:p w14:paraId="2A1812BB" w14:textId="77777777" w:rsidR="00782AF8" w:rsidRDefault="00782AF8">
      <w:pPr>
        <w:pStyle w:val="10"/>
        <w:keepNext/>
        <w:keepLines/>
        <w:shd w:val="clear" w:color="auto" w:fill="auto"/>
        <w:rPr>
          <w:b w:val="0"/>
          <w:bCs w:val="0"/>
        </w:rPr>
      </w:pPr>
    </w:p>
    <w:p w14:paraId="450F3EFF" w14:textId="77777777" w:rsidR="00782AF8" w:rsidRDefault="00782AF8">
      <w:pPr>
        <w:pStyle w:val="10"/>
        <w:keepNext/>
        <w:keepLines/>
        <w:shd w:val="clear" w:color="auto" w:fill="auto"/>
        <w:rPr>
          <w:b w:val="0"/>
          <w:bCs w:val="0"/>
        </w:rPr>
      </w:pPr>
    </w:p>
    <w:p w14:paraId="4DAF8DA5" w14:textId="77777777" w:rsidR="00782AF8" w:rsidRDefault="00782AF8">
      <w:pPr>
        <w:pStyle w:val="10"/>
        <w:keepNext/>
        <w:keepLines/>
        <w:shd w:val="clear" w:color="auto" w:fill="auto"/>
        <w:rPr>
          <w:b w:val="0"/>
          <w:bCs w:val="0"/>
        </w:rPr>
      </w:pPr>
    </w:p>
    <w:p w14:paraId="5ADC4BF2" w14:textId="77777777" w:rsidR="00782AF8" w:rsidRDefault="00782AF8">
      <w:pPr>
        <w:pStyle w:val="10"/>
        <w:keepNext/>
        <w:keepLines/>
        <w:shd w:val="clear" w:color="auto" w:fill="auto"/>
        <w:rPr>
          <w:b w:val="0"/>
          <w:bCs w:val="0"/>
        </w:rPr>
      </w:pPr>
    </w:p>
    <w:p w14:paraId="361264DF" w14:textId="77777777" w:rsidR="00782AF8" w:rsidRDefault="00782AF8">
      <w:pPr>
        <w:pStyle w:val="10"/>
        <w:keepNext/>
        <w:keepLines/>
        <w:shd w:val="clear" w:color="auto" w:fill="auto"/>
        <w:rPr>
          <w:b w:val="0"/>
          <w:bCs w:val="0"/>
        </w:rPr>
      </w:pPr>
    </w:p>
    <w:p w14:paraId="68833DF0" w14:textId="77777777" w:rsidR="00782AF8" w:rsidRDefault="00782AF8">
      <w:pPr>
        <w:pStyle w:val="10"/>
        <w:keepNext/>
        <w:keepLines/>
        <w:shd w:val="clear" w:color="auto" w:fill="auto"/>
        <w:rPr>
          <w:b w:val="0"/>
          <w:bCs w:val="0"/>
        </w:rPr>
      </w:pPr>
    </w:p>
    <w:p w14:paraId="22437B7B" w14:textId="21EBA770" w:rsidR="00FD34DE" w:rsidRPr="00E40A35" w:rsidRDefault="006A4354">
      <w:pPr>
        <w:pStyle w:val="10"/>
        <w:keepNext/>
        <w:keepLines/>
        <w:shd w:val="clear" w:color="auto" w:fill="auto"/>
        <w:rPr>
          <w:b w:val="0"/>
          <w:bCs w:val="0"/>
        </w:rPr>
      </w:pPr>
      <w:bookmarkStart w:id="1" w:name="_GoBack"/>
      <w:bookmarkEnd w:id="1"/>
      <w:r w:rsidRPr="00E40A35">
        <w:rPr>
          <w:b w:val="0"/>
          <w:bCs w:val="0"/>
        </w:rPr>
        <w:t>ПЛАНИРУЕМЫЕ РЕЗУЛЬТАТЫ ВНЕУРОЧНОЙ ДЕЯТЕЛЬНОСТИ</w:t>
      </w:r>
      <w:bookmarkEnd w:id="0"/>
    </w:p>
    <w:p w14:paraId="11E4ED30" w14:textId="77777777" w:rsidR="00FD34DE" w:rsidRPr="00E40A35" w:rsidRDefault="006A4354">
      <w:pPr>
        <w:pStyle w:val="40"/>
        <w:shd w:val="clear" w:color="auto" w:fill="auto"/>
        <w:ind w:firstLine="600"/>
        <w:rPr>
          <w:b w:val="0"/>
          <w:bCs w:val="0"/>
        </w:rPr>
      </w:pPr>
      <w:r w:rsidRPr="00E40A35">
        <w:rPr>
          <w:b w:val="0"/>
          <w:bCs w:val="0"/>
        </w:rPr>
        <w:t>Личностные результаты</w:t>
      </w:r>
    </w:p>
    <w:p w14:paraId="166BF334" w14:textId="77777777" w:rsidR="00FD34DE" w:rsidRPr="00E40A35" w:rsidRDefault="006A4354">
      <w:pPr>
        <w:pStyle w:val="40"/>
        <w:shd w:val="clear" w:color="auto" w:fill="auto"/>
        <w:ind w:firstLine="600"/>
        <w:rPr>
          <w:b w:val="0"/>
          <w:bCs w:val="0"/>
        </w:rPr>
      </w:pPr>
      <w:r w:rsidRPr="00E40A35">
        <w:rPr>
          <w:b w:val="0"/>
          <w:bCs w:val="0"/>
        </w:rPr>
        <w:t>У выпускника будут сформированы:</w:t>
      </w:r>
    </w:p>
    <w:p w14:paraId="465DBE2C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56"/>
        </w:tabs>
        <w:ind w:firstLine="600"/>
      </w:pPr>
      <w:r w:rsidRPr="00E40A35"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14:paraId="1555853D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56"/>
        </w:tabs>
        <w:ind w:firstLine="600"/>
      </w:pPr>
      <w:r w:rsidRPr="00E40A35">
        <w:t>широкая мотивационная основа деятельности, включающая социальные, учебно-познавательные и внешние мотивы;</w:t>
      </w:r>
    </w:p>
    <w:p w14:paraId="0CE5342E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56"/>
        </w:tabs>
        <w:ind w:firstLine="600"/>
      </w:pPr>
      <w:r w:rsidRPr="00E40A35">
        <w:t>учебно-познавательный интерес к новому материалу и способам решения новой задачи;</w:t>
      </w:r>
    </w:p>
    <w:p w14:paraId="500F72F8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56"/>
        </w:tabs>
        <w:ind w:firstLine="600"/>
      </w:pPr>
      <w:r w:rsidRPr="00E40A35"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14:paraId="7BBA7F03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56"/>
        </w:tabs>
        <w:ind w:firstLine="600"/>
      </w:pPr>
      <w:r w:rsidRPr="00E40A35">
        <w:t>ориентация в нравственном содержании и смысле как собственных поступков, так и поступков окружающих людей;</w:t>
      </w:r>
    </w:p>
    <w:p w14:paraId="3CA79E03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85"/>
        </w:tabs>
        <w:ind w:firstLine="600"/>
      </w:pPr>
      <w:r w:rsidRPr="00E40A35">
        <w:t>знание основных моральных норм и ориентация на их выполнение;</w:t>
      </w:r>
    </w:p>
    <w:p w14:paraId="05659FC0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56"/>
        </w:tabs>
        <w:ind w:firstLine="600"/>
      </w:pPr>
      <w:r w:rsidRPr="00E40A35">
        <w:t>развитие этических чувств — стыда, вины, совести как регуляторов морального поведения; понимание чувств других людей и сопереживание им;</w:t>
      </w:r>
    </w:p>
    <w:p w14:paraId="26AE473E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56"/>
        </w:tabs>
        <w:ind w:firstLine="600"/>
      </w:pPr>
      <w:r w:rsidRPr="00E40A35">
        <w:t>чувство прекрасного и эстетические чувства на основе знакомства с мировой и отечественной художественной культурой.</w:t>
      </w:r>
    </w:p>
    <w:p w14:paraId="06EFDBBC" w14:textId="77777777" w:rsidR="00FD34DE" w:rsidRPr="00E40A35" w:rsidRDefault="006A4354">
      <w:pPr>
        <w:pStyle w:val="40"/>
        <w:shd w:val="clear" w:color="auto" w:fill="auto"/>
        <w:ind w:firstLine="600"/>
        <w:rPr>
          <w:b w:val="0"/>
          <w:bCs w:val="0"/>
        </w:rPr>
      </w:pPr>
      <w:r w:rsidRPr="00E40A35">
        <w:rPr>
          <w:b w:val="0"/>
          <w:bCs w:val="0"/>
        </w:rPr>
        <w:t>Выпускник получит возможность для формирования:</w:t>
      </w:r>
    </w:p>
    <w:p w14:paraId="3ACD7657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56"/>
        </w:tabs>
      </w:pPr>
      <w:r w:rsidRPr="00E40A35"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14:paraId="7741C689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85"/>
        </w:tabs>
      </w:pPr>
      <w:r w:rsidRPr="00E40A35">
        <w:t>выраженной устойчивой учебно-познавательной мотивации учения;</w:t>
      </w:r>
    </w:p>
    <w:p w14:paraId="316A7B4B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56"/>
        </w:tabs>
      </w:pPr>
      <w:r w:rsidRPr="00E40A35">
        <w:t>устойчивого учебно-познавательного интереса к новым общим способам решения задач;</w:t>
      </w:r>
    </w:p>
    <w:p w14:paraId="5D08BA18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56"/>
        </w:tabs>
      </w:pPr>
      <w:r w:rsidRPr="00E40A35">
        <w:t>компетентности в реализации основ гражданской идентичности в поступках и деятельности;</w:t>
      </w:r>
    </w:p>
    <w:p w14:paraId="32D8205B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61"/>
        </w:tabs>
      </w:pPr>
      <w:r w:rsidRPr="00E40A35"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14:paraId="285E23A5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56"/>
        </w:tabs>
      </w:pPr>
      <w:r w:rsidRPr="00E40A35">
        <w:t>установки на здоровый образ жизни и реализации ее в реальном поведении и поступках;</w:t>
      </w:r>
    </w:p>
    <w:p w14:paraId="3E8A2996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56"/>
        </w:tabs>
      </w:pPr>
      <w:r w:rsidRPr="00E40A35">
        <w:t>осознанных устойчивых эстетических предпочтений и ориентации на искусство как значимую сферу человеческой жизни;</w:t>
      </w:r>
    </w:p>
    <w:p w14:paraId="556A459E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56"/>
        </w:tabs>
      </w:pPr>
      <w:r w:rsidRPr="00E40A35"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14:paraId="68FDAE57" w14:textId="77777777" w:rsidR="00FD34DE" w:rsidRPr="00E40A35" w:rsidRDefault="006A4354">
      <w:pPr>
        <w:pStyle w:val="40"/>
        <w:shd w:val="clear" w:color="auto" w:fill="auto"/>
        <w:ind w:firstLine="600"/>
        <w:rPr>
          <w:b w:val="0"/>
          <w:bCs w:val="0"/>
        </w:rPr>
      </w:pPr>
      <w:r w:rsidRPr="00E40A35">
        <w:rPr>
          <w:b w:val="0"/>
          <w:bCs w:val="0"/>
        </w:rPr>
        <w:t>Регулятивные универсальные учебные действия</w:t>
      </w:r>
    </w:p>
    <w:p w14:paraId="671627AE" w14:textId="77777777" w:rsidR="00FD34DE" w:rsidRPr="00E40A35" w:rsidRDefault="006A4354">
      <w:pPr>
        <w:pStyle w:val="40"/>
        <w:shd w:val="clear" w:color="auto" w:fill="auto"/>
        <w:ind w:firstLine="600"/>
        <w:rPr>
          <w:b w:val="0"/>
          <w:bCs w:val="0"/>
        </w:rPr>
      </w:pPr>
      <w:r w:rsidRPr="00E40A35">
        <w:rPr>
          <w:b w:val="0"/>
          <w:bCs w:val="0"/>
        </w:rPr>
        <w:lastRenderedPageBreak/>
        <w:t>Выпускник научится:</w:t>
      </w:r>
    </w:p>
    <w:p w14:paraId="57FD2383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56"/>
        </w:tabs>
        <w:ind w:firstLine="600"/>
      </w:pPr>
      <w:r w:rsidRPr="00E40A35"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14:paraId="2548489C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85"/>
        </w:tabs>
        <w:ind w:firstLine="600"/>
      </w:pPr>
      <w:r w:rsidRPr="00E40A35">
        <w:t>учитывать установленные правила в планировании и контроле способа решения;</w:t>
      </w:r>
    </w:p>
    <w:p w14:paraId="6116515A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85"/>
        </w:tabs>
        <w:ind w:firstLine="600"/>
      </w:pPr>
      <w:r w:rsidRPr="00E40A35">
        <w:t>осуществлять итоговый и пошаговый контроль по результату;</w:t>
      </w:r>
    </w:p>
    <w:p w14:paraId="303BCAE1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56"/>
        </w:tabs>
        <w:ind w:firstLine="600"/>
      </w:pPr>
      <w:r w:rsidRPr="00E40A35"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14:paraId="00E2E3C6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56"/>
        </w:tabs>
        <w:ind w:firstLine="600"/>
      </w:pPr>
      <w:r w:rsidRPr="00E40A35">
        <w:t>адекватно воспринимать предложения и оценку учителей, товарищей, родителей и других людей;</w:t>
      </w:r>
    </w:p>
    <w:p w14:paraId="1B48C1BA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98"/>
        </w:tabs>
        <w:ind w:firstLine="600"/>
      </w:pPr>
      <w:r w:rsidRPr="00E40A35">
        <w:t>различать способ и результат действия;</w:t>
      </w:r>
    </w:p>
    <w:p w14:paraId="513CC926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68"/>
        </w:tabs>
        <w:ind w:firstLine="600"/>
      </w:pPr>
      <w:r w:rsidRPr="00E40A35"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14:paraId="23FD8E36" w14:textId="77777777" w:rsidR="00FD34DE" w:rsidRPr="00E40A35" w:rsidRDefault="006A4354">
      <w:pPr>
        <w:pStyle w:val="40"/>
        <w:shd w:val="clear" w:color="auto" w:fill="auto"/>
        <w:ind w:left="500"/>
        <w:jc w:val="left"/>
        <w:rPr>
          <w:b w:val="0"/>
          <w:bCs w:val="0"/>
        </w:rPr>
      </w:pPr>
      <w:r w:rsidRPr="00E40A35">
        <w:rPr>
          <w:b w:val="0"/>
          <w:bCs w:val="0"/>
        </w:rPr>
        <w:t>Выпускник получит возможность научиться:</w:t>
      </w:r>
    </w:p>
    <w:p w14:paraId="51456FDA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98"/>
        </w:tabs>
      </w:pPr>
      <w:r w:rsidRPr="00E40A35">
        <w:t>в сотрудничестве с учителем ставить новые задачи;</w:t>
      </w:r>
    </w:p>
    <w:p w14:paraId="6FE0EDE9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98"/>
        </w:tabs>
      </w:pPr>
      <w:r w:rsidRPr="00E40A35">
        <w:t>преобразовывать практическую задачу в познавательную;</w:t>
      </w:r>
    </w:p>
    <w:p w14:paraId="2313FD2E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98"/>
        </w:tabs>
      </w:pPr>
      <w:r w:rsidRPr="00E40A35">
        <w:t>проявлять познавательную инициативу в учебном сотрудничестве;</w:t>
      </w:r>
    </w:p>
    <w:p w14:paraId="50E4992A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74"/>
        </w:tabs>
      </w:pPr>
      <w:r w:rsidRPr="00E40A35">
        <w:t>самостоятельно учитывать выделенные учителем ориентиры действия в новом материале;</w:t>
      </w:r>
    </w:p>
    <w:p w14:paraId="6CD4B6B9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68"/>
        </w:tabs>
      </w:pPr>
      <w:r w:rsidRPr="00E40A35"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14:paraId="3772C893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68"/>
        </w:tabs>
      </w:pPr>
      <w:r w:rsidRPr="00E40A35"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4985827F" w14:textId="77777777" w:rsidR="00FD34DE" w:rsidRPr="00E40A35" w:rsidRDefault="006A4354">
      <w:pPr>
        <w:pStyle w:val="40"/>
        <w:shd w:val="clear" w:color="auto" w:fill="auto"/>
        <w:ind w:firstLine="600"/>
        <w:rPr>
          <w:b w:val="0"/>
          <w:bCs w:val="0"/>
        </w:rPr>
      </w:pPr>
      <w:r w:rsidRPr="00E40A35">
        <w:rPr>
          <w:b w:val="0"/>
          <w:bCs w:val="0"/>
        </w:rPr>
        <w:t>Познавательные универсальные учебные действия</w:t>
      </w:r>
    </w:p>
    <w:p w14:paraId="21EC2CD6" w14:textId="77777777" w:rsidR="00FD34DE" w:rsidRPr="00E40A35" w:rsidRDefault="006A4354">
      <w:pPr>
        <w:pStyle w:val="40"/>
        <w:shd w:val="clear" w:color="auto" w:fill="auto"/>
        <w:ind w:firstLine="600"/>
        <w:rPr>
          <w:b w:val="0"/>
          <w:bCs w:val="0"/>
        </w:rPr>
      </w:pPr>
      <w:r w:rsidRPr="00E40A35">
        <w:rPr>
          <w:b w:val="0"/>
          <w:bCs w:val="0"/>
        </w:rPr>
        <w:t>Выпускник научится:</w:t>
      </w:r>
    </w:p>
    <w:p w14:paraId="7C80DA64" w14:textId="77777777" w:rsidR="00FD34DE" w:rsidRPr="00E40A35" w:rsidRDefault="006A4354">
      <w:pPr>
        <w:pStyle w:val="20"/>
        <w:shd w:val="clear" w:color="auto" w:fill="auto"/>
        <w:ind w:left="760" w:firstLine="560"/>
      </w:pPr>
      <w:r w:rsidRPr="00E40A35">
        <w:t>-осуществлять поиск необходимой информации для выполнения заданий с использованием художественной, научно-популярной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14:paraId="7647278F" w14:textId="77777777" w:rsidR="00FD34DE" w:rsidRPr="00E40A35" w:rsidRDefault="006A4354">
      <w:pPr>
        <w:pStyle w:val="20"/>
        <w:shd w:val="clear" w:color="auto" w:fill="auto"/>
        <w:ind w:left="760" w:firstLine="560"/>
      </w:pPr>
      <w:r w:rsidRPr="00E40A35">
        <w:t>-осуществлять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22C59542" w14:textId="77777777" w:rsidR="00FD34DE" w:rsidRPr="00E40A35" w:rsidRDefault="006A4354">
      <w:pPr>
        <w:pStyle w:val="20"/>
        <w:shd w:val="clear" w:color="auto" w:fill="auto"/>
        <w:ind w:left="760" w:firstLine="560"/>
      </w:pPr>
      <w:r w:rsidRPr="00E40A35">
        <w:t>-использовать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14:paraId="10FBC5A5" w14:textId="77777777" w:rsidR="00FD34DE" w:rsidRPr="00E40A35" w:rsidRDefault="006A4354">
      <w:pPr>
        <w:pStyle w:val="60"/>
        <w:numPr>
          <w:ilvl w:val="0"/>
          <w:numId w:val="1"/>
        </w:numPr>
        <w:shd w:val="clear" w:color="auto" w:fill="auto"/>
        <w:tabs>
          <w:tab w:val="left" w:pos="1604"/>
        </w:tabs>
        <w:ind w:left="760"/>
      </w:pPr>
      <w:r w:rsidRPr="00E40A35">
        <w:t>проявлять познавательную инициативу в сотрудничестве;</w:t>
      </w:r>
    </w:p>
    <w:p w14:paraId="25D9F50E" w14:textId="77777777" w:rsidR="00FD34DE" w:rsidRPr="00E40A35" w:rsidRDefault="006A4354">
      <w:pPr>
        <w:pStyle w:val="20"/>
        <w:shd w:val="clear" w:color="auto" w:fill="auto"/>
        <w:ind w:left="760" w:firstLine="560"/>
      </w:pPr>
      <w:r w:rsidRPr="00E40A35">
        <w:t>-строить сообщения в устной и письменной форме;</w:t>
      </w:r>
    </w:p>
    <w:p w14:paraId="359AD0B6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1618"/>
        </w:tabs>
        <w:ind w:left="760" w:firstLine="560"/>
      </w:pPr>
      <w:r w:rsidRPr="00E40A35">
        <w:t>ориентироваться на разнообразие способов решения задач;</w:t>
      </w:r>
    </w:p>
    <w:p w14:paraId="0F45998E" w14:textId="77777777" w:rsidR="00FD34DE" w:rsidRPr="00E40A35" w:rsidRDefault="006A4354">
      <w:pPr>
        <w:pStyle w:val="20"/>
        <w:shd w:val="clear" w:color="auto" w:fill="auto"/>
        <w:ind w:left="760" w:firstLine="560"/>
      </w:pPr>
      <w:r w:rsidRPr="00E40A35">
        <w:t>-основам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14:paraId="7C20A257" w14:textId="77777777" w:rsidR="00FD34DE" w:rsidRPr="00E40A35" w:rsidRDefault="006A4354">
      <w:pPr>
        <w:pStyle w:val="20"/>
        <w:shd w:val="clear" w:color="auto" w:fill="auto"/>
        <w:ind w:left="760" w:firstLine="560"/>
      </w:pPr>
      <w:r w:rsidRPr="00E40A35">
        <w:t>-осуществлять анализ объектов с выделением существенных и несущественных признаков;</w:t>
      </w:r>
    </w:p>
    <w:p w14:paraId="0B00E7EF" w14:textId="77777777" w:rsidR="00FD34DE" w:rsidRPr="00E40A35" w:rsidRDefault="006A4354">
      <w:pPr>
        <w:pStyle w:val="20"/>
        <w:shd w:val="clear" w:color="auto" w:fill="auto"/>
        <w:ind w:left="760" w:firstLine="560"/>
      </w:pPr>
      <w:r w:rsidRPr="00E40A35">
        <w:t>-осуществлять синтез как составление целого из частей;</w:t>
      </w:r>
    </w:p>
    <w:p w14:paraId="3CCE66E9" w14:textId="77777777" w:rsidR="00FD34DE" w:rsidRPr="00E40A35" w:rsidRDefault="006A4354">
      <w:pPr>
        <w:pStyle w:val="20"/>
        <w:shd w:val="clear" w:color="auto" w:fill="auto"/>
        <w:ind w:left="760" w:firstLine="560"/>
      </w:pPr>
      <w:r w:rsidRPr="00E40A35">
        <w:t>-проводить сравнение, сериацию и классификацию по заданным критериям;</w:t>
      </w:r>
    </w:p>
    <w:p w14:paraId="554EBD21" w14:textId="77777777" w:rsidR="00FD34DE" w:rsidRPr="00E40A35" w:rsidRDefault="006A4354">
      <w:pPr>
        <w:pStyle w:val="20"/>
        <w:shd w:val="clear" w:color="auto" w:fill="auto"/>
        <w:ind w:left="760" w:firstLine="560"/>
      </w:pPr>
      <w:r w:rsidRPr="00E40A35">
        <w:t>-устанавливать причинно-следственные связи в изучаемом круге явлений;</w:t>
      </w:r>
    </w:p>
    <w:p w14:paraId="48BA7594" w14:textId="77777777" w:rsidR="00FD34DE" w:rsidRPr="00E40A35" w:rsidRDefault="006A4354">
      <w:pPr>
        <w:pStyle w:val="20"/>
        <w:shd w:val="clear" w:color="auto" w:fill="auto"/>
        <w:ind w:left="760" w:firstLine="560"/>
      </w:pPr>
      <w:r w:rsidRPr="00E40A35">
        <w:t>-строить рассуждения в форме связи простых суждений об объекте, его строении, свойствах и связях;</w:t>
      </w:r>
    </w:p>
    <w:p w14:paraId="343D7965" w14:textId="77777777" w:rsidR="00FD34DE" w:rsidRPr="00E40A35" w:rsidRDefault="006A4354">
      <w:pPr>
        <w:pStyle w:val="20"/>
        <w:shd w:val="clear" w:color="auto" w:fill="auto"/>
        <w:ind w:left="760" w:firstLine="560"/>
      </w:pPr>
      <w:r w:rsidRPr="00E40A35">
        <w:t>-обобщать,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14:paraId="3566EE3C" w14:textId="77777777" w:rsidR="00FD34DE" w:rsidRPr="00E40A35" w:rsidRDefault="006A4354">
      <w:pPr>
        <w:pStyle w:val="20"/>
        <w:shd w:val="clear" w:color="auto" w:fill="auto"/>
        <w:ind w:left="760" w:firstLine="560"/>
      </w:pPr>
      <w:r w:rsidRPr="00E40A35">
        <w:t>-осуществлять подведение под понятие на основе распознавания объектов, выделения существенных признаков и их синтеза;</w:t>
      </w:r>
    </w:p>
    <w:p w14:paraId="48CE45C5" w14:textId="77777777" w:rsidR="00FD34DE" w:rsidRPr="00E40A35" w:rsidRDefault="006A4354">
      <w:pPr>
        <w:pStyle w:val="20"/>
        <w:shd w:val="clear" w:color="auto" w:fill="auto"/>
        <w:ind w:left="760" w:firstLine="560"/>
      </w:pPr>
      <w:r w:rsidRPr="00E40A35">
        <w:lastRenderedPageBreak/>
        <w:t>-устанавливать аналогии;</w:t>
      </w:r>
    </w:p>
    <w:p w14:paraId="2C576578" w14:textId="77777777" w:rsidR="00FD34DE" w:rsidRPr="00E40A35" w:rsidRDefault="006A4354">
      <w:pPr>
        <w:pStyle w:val="20"/>
        <w:shd w:val="clear" w:color="auto" w:fill="auto"/>
        <w:ind w:left="760" w:firstLine="560"/>
      </w:pPr>
      <w:r w:rsidRPr="00E40A35">
        <w:t>-владеть рядом общих приемов решения задач.</w:t>
      </w:r>
    </w:p>
    <w:p w14:paraId="2FDC6A56" w14:textId="77777777" w:rsidR="00FD34DE" w:rsidRPr="00E40A35" w:rsidRDefault="006A4354">
      <w:pPr>
        <w:pStyle w:val="40"/>
        <w:shd w:val="clear" w:color="auto" w:fill="auto"/>
        <w:ind w:left="500"/>
        <w:jc w:val="left"/>
        <w:rPr>
          <w:b w:val="0"/>
          <w:bCs w:val="0"/>
        </w:rPr>
      </w:pPr>
      <w:r w:rsidRPr="00E40A35">
        <w:rPr>
          <w:b w:val="0"/>
          <w:bCs w:val="0"/>
        </w:rPr>
        <w:t>Выпускник получит возможность научиться:</w:t>
      </w:r>
    </w:p>
    <w:p w14:paraId="35E8327F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68"/>
        </w:tabs>
      </w:pPr>
      <w:r w:rsidRPr="00E40A35">
        <w:t>осуществлять расширенный поиск информации с использованием ресурсов библиотек и сети Интернет;</w:t>
      </w:r>
    </w:p>
    <w:p w14:paraId="27E5F007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61"/>
        </w:tabs>
      </w:pPr>
      <w:r w:rsidRPr="00E40A35">
        <w:t>записывать, фиксировать информацию об окружающем мире с помощью инструментов ИКТ;</w:t>
      </w:r>
    </w:p>
    <w:p w14:paraId="3B3617BB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99"/>
        </w:tabs>
      </w:pPr>
      <w:r w:rsidRPr="00E40A35">
        <w:t>создавать и преобразовывать модели и схемы для решения задач;</w:t>
      </w:r>
    </w:p>
    <w:p w14:paraId="25393CF3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99"/>
        </w:tabs>
      </w:pPr>
      <w:r w:rsidRPr="00E40A35">
        <w:t>осознанно и произвольно строить сообщения в устной и письменной форме;</w:t>
      </w:r>
    </w:p>
    <w:p w14:paraId="1FE3EBDA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70"/>
        </w:tabs>
      </w:pPr>
      <w:r w:rsidRPr="00E40A35">
        <w:t>осуществлять выбор наиболее эффективных способов решения задач в зависимости от конкретных условий;</w:t>
      </w:r>
    </w:p>
    <w:p w14:paraId="05DBDF2B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61"/>
        </w:tabs>
      </w:pPr>
      <w:r w:rsidRPr="00E40A35">
        <w:t>осуществлять синтез как составление целого из частей, самостоятельно достраивая и восполняя недостающие компоненты;</w:t>
      </w:r>
    </w:p>
    <w:p w14:paraId="5F0D2759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61"/>
        </w:tabs>
      </w:pPr>
      <w:r w:rsidRPr="00E40A35"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14:paraId="16AB5A0D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65"/>
        </w:tabs>
      </w:pPr>
      <w:r w:rsidRPr="00E40A35">
        <w:t>строить логическое рассуждение, включающее установление причинно-следственных связей;</w:t>
      </w:r>
    </w:p>
    <w:p w14:paraId="46AA5A99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99"/>
        </w:tabs>
      </w:pPr>
      <w:r w:rsidRPr="00E40A35">
        <w:t>произвольно и осознанно владеть общими приемами решения задач.</w:t>
      </w:r>
    </w:p>
    <w:p w14:paraId="10626A10" w14:textId="77777777" w:rsidR="00FD34DE" w:rsidRPr="00E40A35" w:rsidRDefault="006A4354">
      <w:pPr>
        <w:pStyle w:val="40"/>
        <w:shd w:val="clear" w:color="auto" w:fill="auto"/>
        <w:ind w:firstLine="600"/>
        <w:rPr>
          <w:b w:val="0"/>
          <w:bCs w:val="0"/>
        </w:rPr>
      </w:pPr>
      <w:r w:rsidRPr="00E40A35">
        <w:rPr>
          <w:b w:val="0"/>
          <w:bCs w:val="0"/>
        </w:rPr>
        <w:t>Коммуникативные универсальные учебные действия</w:t>
      </w:r>
    </w:p>
    <w:p w14:paraId="2A8BB06B" w14:textId="77777777" w:rsidR="00FD34DE" w:rsidRPr="00E40A35" w:rsidRDefault="006A4354">
      <w:pPr>
        <w:pStyle w:val="40"/>
        <w:shd w:val="clear" w:color="auto" w:fill="auto"/>
        <w:ind w:firstLine="600"/>
        <w:rPr>
          <w:b w:val="0"/>
          <w:bCs w:val="0"/>
        </w:rPr>
      </w:pPr>
      <w:r w:rsidRPr="00E40A35">
        <w:rPr>
          <w:b w:val="0"/>
          <w:bCs w:val="0"/>
        </w:rPr>
        <w:t>Выпускник научится:</w:t>
      </w:r>
    </w:p>
    <w:p w14:paraId="4BFBD316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61"/>
        </w:tabs>
        <w:ind w:firstLine="600"/>
      </w:pPr>
      <w:r w:rsidRPr="00E40A35"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14:paraId="16DDC125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61"/>
        </w:tabs>
        <w:ind w:firstLine="600"/>
      </w:pPr>
      <w:r w:rsidRPr="00E40A35"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54476D3A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60"/>
        </w:tabs>
        <w:ind w:firstLine="600"/>
      </w:pPr>
      <w:r w:rsidRPr="00E40A35">
        <w:t>учитывать разные мнения и стремиться к координации различных позиций в сотрудничестве;</w:t>
      </w:r>
    </w:p>
    <w:p w14:paraId="53361A2B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99"/>
        </w:tabs>
        <w:ind w:firstLine="600"/>
      </w:pPr>
      <w:r w:rsidRPr="00E40A35">
        <w:t>формулировать собственное мнение и позицию;</w:t>
      </w:r>
    </w:p>
    <w:p w14:paraId="5D96C421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65"/>
        </w:tabs>
        <w:ind w:firstLine="600"/>
      </w:pPr>
      <w:r w:rsidRPr="00E40A35"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7BEEFE07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60"/>
        </w:tabs>
        <w:ind w:firstLine="600"/>
      </w:pPr>
      <w:r w:rsidRPr="00E40A35">
        <w:t>строить понятные для партнера высказывания, учитывающие, что партнер знает и видит, а что нет;</w:t>
      </w:r>
    </w:p>
    <w:p w14:paraId="1A943CCB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99"/>
        </w:tabs>
        <w:ind w:firstLine="600"/>
      </w:pPr>
      <w:r w:rsidRPr="00E40A35">
        <w:t>задавать вопросы;</w:t>
      </w:r>
    </w:p>
    <w:p w14:paraId="43ED011A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99"/>
        </w:tabs>
        <w:ind w:firstLine="600"/>
      </w:pPr>
      <w:r w:rsidRPr="00E40A35">
        <w:t>контролировать действия партнера;</w:t>
      </w:r>
    </w:p>
    <w:p w14:paraId="7650159D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99"/>
        </w:tabs>
        <w:ind w:firstLine="600"/>
      </w:pPr>
      <w:r w:rsidRPr="00E40A35">
        <w:t>использовать речь для регуляции своего действия;</w:t>
      </w:r>
    </w:p>
    <w:p w14:paraId="795A19B3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60"/>
        </w:tabs>
        <w:ind w:firstLine="600"/>
      </w:pPr>
      <w:r w:rsidRPr="00E40A35"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1098D700" w14:textId="77777777" w:rsidR="00FD34DE" w:rsidRPr="00E40A35" w:rsidRDefault="006A4354">
      <w:pPr>
        <w:pStyle w:val="40"/>
        <w:shd w:val="clear" w:color="auto" w:fill="auto"/>
        <w:ind w:firstLine="600"/>
        <w:rPr>
          <w:b w:val="0"/>
          <w:bCs w:val="0"/>
        </w:rPr>
      </w:pPr>
      <w:r w:rsidRPr="00E40A35">
        <w:rPr>
          <w:b w:val="0"/>
          <w:bCs w:val="0"/>
        </w:rPr>
        <w:t>Выпускник получит возможность научиться:</w:t>
      </w:r>
    </w:p>
    <w:p w14:paraId="527CCEED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61"/>
        </w:tabs>
      </w:pPr>
      <w:r w:rsidRPr="00E40A35">
        <w:t>учитывать и координировать в сотрудничестве позиции других людей, отличные от собственной;</w:t>
      </w:r>
    </w:p>
    <w:p w14:paraId="191B2F38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99"/>
        </w:tabs>
      </w:pPr>
      <w:r w:rsidRPr="00E40A35">
        <w:t>учитывать разные мнения и интересы и обосновывать собственную позицию;</w:t>
      </w:r>
    </w:p>
    <w:p w14:paraId="42EF3802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99"/>
        </w:tabs>
      </w:pPr>
      <w:r w:rsidRPr="00E40A35">
        <w:t>понимать относительность мнений и подходов к решению проблемы;</w:t>
      </w:r>
    </w:p>
    <w:p w14:paraId="6E447532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61"/>
        </w:tabs>
      </w:pPr>
      <w:r w:rsidRPr="00E40A35"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53510283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61"/>
        </w:tabs>
      </w:pPr>
      <w:r w:rsidRPr="00E40A35">
        <w:t>продуктивно содействовать разрешению конфликтов на основе учета интересов и позиций всех участников;</w:t>
      </w:r>
    </w:p>
    <w:p w14:paraId="65DA4576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65"/>
        </w:tabs>
      </w:pPr>
      <w:r w:rsidRPr="00E40A35"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14:paraId="01A7B2F6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61"/>
        </w:tabs>
      </w:pPr>
      <w:r w:rsidRPr="00E40A35">
        <w:lastRenderedPageBreak/>
        <w:t>задавать вопросы, необходимые для организации собственной деятельности и сотрудничества с партнером;</w:t>
      </w:r>
    </w:p>
    <w:p w14:paraId="19893AD8" w14:textId="77777777" w:rsidR="00FD34DE" w:rsidRPr="00E40A35" w:rsidRDefault="006A4354">
      <w:pPr>
        <w:pStyle w:val="50"/>
        <w:numPr>
          <w:ilvl w:val="0"/>
          <w:numId w:val="1"/>
        </w:numPr>
        <w:shd w:val="clear" w:color="auto" w:fill="auto"/>
        <w:tabs>
          <w:tab w:val="left" w:pos="861"/>
        </w:tabs>
      </w:pPr>
      <w:r w:rsidRPr="00E40A35">
        <w:t>осуществлять взаимный контроль и оказывать в сотрудничестве необходимую взаимопомощь;</w:t>
      </w:r>
    </w:p>
    <w:p w14:paraId="40A34224" w14:textId="77777777" w:rsidR="00FD34DE" w:rsidRPr="00E40A35" w:rsidRDefault="006A4354">
      <w:pPr>
        <w:pStyle w:val="50"/>
        <w:shd w:val="clear" w:color="auto" w:fill="auto"/>
        <w:spacing w:after="550" w:line="278" w:lineRule="exact"/>
        <w:ind w:firstLine="620"/>
      </w:pPr>
      <w:r w:rsidRPr="00E40A35">
        <w:rPr>
          <w:rStyle w:val="51"/>
        </w:rPr>
        <w:t xml:space="preserve">- </w:t>
      </w:r>
      <w:r w:rsidRPr="00E40A35"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14:paraId="522D43F8" w14:textId="77777777" w:rsidR="00FD34DE" w:rsidRPr="00E40A35" w:rsidRDefault="006A4354">
      <w:pPr>
        <w:pStyle w:val="10"/>
        <w:keepNext/>
        <w:keepLines/>
        <w:shd w:val="clear" w:color="auto" w:fill="auto"/>
        <w:spacing w:after="274" w:line="266" w:lineRule="exact"/>
        <w:ind w:firstLine="620"/>
        <w:jc w:val="both"/>
        <w:rPr>
          <w:b w:val="0"/>
          <w:bCs w:val="0"/>
        </w:rPr>
      </w:pPr>
      <w:bookmarkStart w:id="2" w:name="bookmark1"/>
      <w:r w:rsidRPr="00E40A35">
        <w:rPr>
          <w:b w:val="0"/>
          <w:bCs w:val="0"/>
        </w:rPr>
        <w:t>Предметными результатами являются:</w:t>
      </w:r>
      <w:bookmarkEnd w:id="2"/>
    </w:p>
    <w:p w14:paraId="2D955E02" w14:textId="77777777" w:rsidR="00FD34DE" w:rsidRPr="00E40A35" w:rsidRDefault="006A4354">
      <w:pPr>
        <w:pStyle w:val="20"/>
        <w:shd w:val="clear" w:color="auto" w:fill="auto"/>
        <w:ind w:firstLine="760"/>
      </w:pPr>
      <w:r w:rsidRPr="00E40A35">
        <w:t>Программа направлена на формирование обществоведческих (социальных) представлений школьников. Особое внимание уделяется миру семьи. Дети осознают ценности семьи, особенности взаимоотношений в семье между родственниками, учатся понимать важность семейных традиций и праздников. В лексикон учащихся вводятся слова поколение, потомки, предки. Особое внимание уделяется составу семейного коллектива. Дети знакомятся с окружающим их социальным миром и с жизнью людей, встречаются с очевидцами исторических событий, представителями музеев, библиотек и других предприятий. Также школьники приобретают знания о принятых в обществе нормах отношения к природе, о памятниках истории и культуры, о традициях памяти событий Великой Отечественной войны; о правилах конструктивной групповой работы; о способах самостоятельного поиска и нахождения информации в справочной литературе.</w:t>
      </w:r>
    </w:p>
    <w:p w14:paraId="56442F31" w14:textId="77777777" w:rsidR="00FD34DE" w:rsidRPr="00E40A35" w:rsidRDefault="006A4354">
      <w:pPr>
        <w:pStyle w:val="20"/>
        <w:shd w:val="clear" w:color="auto" w:fill="auto"/>
        <w:ind w:firstLine="620"/>
      </w:pPr>
      <w:r w:rsidRPr="00E40A35">
        <w:t>Формирование позитивных отношений школьников к базовым ценностям нашего общества и к социальной реальности в целом осуществляется благодаря активизации межличностных отношений друг с другом. Они узнают о достопримечательностях родного города, постигают этику поведения в музее, архиве, читальном зале, расширяют представление о себе как о жителе города (поселка). В различных ситуациях у детей появляется возможность проявить себя с лучшей стороны, сохранив веру в себя и уважение к другим членам коллектива.</w:t>
      </w:r>
    </w:p>
    <w:p w14:paraId="10D35B0C" w14:textId="77777777" w:rsidR="00FD34DE" w:rsidRPr="00E40A35" w:rsidRDefault="006A4354">
      <w:pPr>
        <w:pStyle w:val="20"/>
        <w:shd w:val="clear" w:color="auto" w:fill="auto"/>
        <w:ind w:firstLine="760"/>
        <w:sectPr w:rsidR="00FD34DE" w:rsidRPr="00E40A35">
          <w:pgSz w:w="11900" w:h="16840"/>
          <w:pgMar w:top="1104" w:right="814" w:bottom="1320" w:left="1650" w:header="0" w:footer="3" w:gutter="0"/>
          <w:cols w:space="720"/>
          <w:noEndnote/>
          <w:docGrid w:linePitch="360"/>
        </w:sectPr>
      </w:pPr>
      <w:r w:rsidRPr="00E40A35">
        <w:t>Школьники имеют реальную возможность выхода в пространство общественного действия. К этому времени у детей сформирована мотивация к изменению себя и приобретение необходимых внутренних качеств. Учащиеся приобретают опыт исследовательской и проектной деятельности, готовят публичные выступления по проблемным вопросам, участвуют в исследовательских конференциях, осуществляют благотворительную деятельность. Важным становится развитие ценностных отношений к малой Родине, истории и культуре, населяющим её народам, героическим страницам её прошлого.</w:t>
      </w:r>
    </w:p>
    <w:p w14:paraId="17589296" w14:textId="77777777" w:rsidR="00FD34DE" w:rsidRPr="00E40A35" w:rsidRDefault="006A4354">
      <w:pPr>
        <w:pStyle w:val="10"/>
        <w:keepNext/>
        <w:keepLines/>
        <w:shd w:val="clear" w:color="auto" w:fill="auto"/>
        <w:ind w:right="20"/>
        <w:rPr>
          <w:b w:val="0"/>
          <w:bCs w:val="0"/>
        </w:rPr>
      </w:pPr>
      <w:bookmarkStart w:id="3" w:name="bookmark2"/>
      <w:r w:rsidRPr="00E40A35">
        <w:rPr>
          <w:b w:val="0"/>
          <w:bCs w:val="0"/>
        </w:rPr>
        <w:lastRenderedPageBreak/>
        <w:t>СОДЕРЖАНИЕ ВНЕУРОЧНОЙ ДЕЯТЕЛЬНОСТИ</w:t>
      </w:r>
      <w:bookmarkEnd w:id="3"/>
    </w:p>
    <w:p w14:paraId="3BFC32F3" w14:textId="77777777" w:rsidR="00254D63" w:rsidRPr="00E40A35" w:rsidRDefault="00254D63">
      <w:pPr>
        <w:pStyle w:val="10"/>
        <w:keepNext/>
        <w:keepLines/>
        <w:shd w:val="clear" w:color="auto" w:fill="auto"/>
        <w:ind w:right="20"/>
        <w:rPr>
          <w:b w:val="0"/>
          <w:bCs w:val="0"/>
        </w:rPr>
      </w:pPr>
    </w:p>
    <w:p w14:paraId="553B5F6E" w14:textId="77777777" w:rsidR="00FD34DE" w:rsidRPr="00E40A35" w:rsidRDefault="006A4354">
      <w:pPr>
        <w:pStyle w:val="20"/>
        <w:shd w:val="clear" w:color="auto" w:fill="auto"/>
        <w:ind w:firstLine="620"/>
      </w:pPr>
      <w:r w:rsidRPr="00E40A35">
        <w:t>Направление: духовно-нравственное.</w:t>
      </w:r>
    </w:p>
    <w:p w14:paraId="61C8DFEB" w14:textId="77777777" w:rsidR="00FD34DE" w:rsidRPr="00E40A35" w:rsidRDefault="006A4354">
      <w:pPr>
        <w:pStyle w:val="20"/>
        <w:shd w:val="clear" w:color="auto" w:fill="auto"/>
        <w:ind w:firstLine="620"/>
      </w:pPr>
      <w:r w:rsidRPr="00E40A35">
        <w:t>Форма организации: программа патриотического воспитания.</w:t>
      </w:r>
    </w:p>
    <w:p w14:paraId="724315DB" w14:textId="77777777" w:rsidR="00FD34DE" w:rsidRPr="00E40A35" w:rsidRDefault="006A4354">
      <w:pPr>
        <w:pStyle w:val="20"/>
        <w:shd w:val="clear" w:color="auto" w:fill="auto"/>
        <w:spacing w:after="280"/>
        <w:ind w:firstLine="620"/>
      </w:pPr>
      <w:r w:rsidRPr="00E40A35">
        <w:t>Вид деятельности: познавательная.</w:t>
      </w:r>
    </w:p>
    <w:p w14:paraId="12AA6A72" w14:textId="77777777" w:rsidR="006A4354" w:rsidRPr="00E40A35" w:rsidRDefault="006A4354">
      <w:pPr>
        <w:pStyle w:val="20"/>
        <w:shd w:val="clear" w:color="auto" w:fill="auto"/>
        <w:spacing w:after="280"/>
        <w:ind w:firstLine="620"/>
      </w:pPr>
    </w:p>
    <w:p w14:paraId="2EC262DE" w14:textId="5C72BB04" w:rsidR="00FD34DE" w:rsidRPr="00E40A35" w:rsidRDefault="006A4354" w:rsidP="006A4354">
      <w:pPr>
        <w:pStyle w:val="10"/>
        <w:keepNext/>
        <w:keepLines/>
        <w:shd w:val="clear" w:color="auto" w:fill="auto"/>
        <w:tabs>
          <w:tab w:val="left" w:pos="4764"/>
        </w:tabs>
        <w:jc w:val="left"/>
        <w:rPr>
          <w:b w:val="0"/>
          <w:bCs w:val="0"/>
          <w:sz w:val="32"/>
          <w:szCs w:val="32"/>
        </w:rPr>
      </w:pPr>
      <w:bookmarkStart w:id="4" w:name="bookmark3"/>
      <w:r w:rsidRPr="00E40A35">
        <w:rPr>
          <w:b w:val="0"/>
          <w:bCs w:val="0"/>
        </w:rPr>
        <w:t xml:space="preserve">                                                        </w:t>
      </w:r>
      <w:r w:rsidRPr="00E40A35">
        <w:rPr>
          <w:b w:val="0"/>
          <w:bCs w:val="0"/>
          <w:sz w:val="32"/>
          <w:szCs w:val="32"/>
        </w:rPr>
        <w:t xml:space="preserve">  5-</w:t>
      </w:r>
      <w:r w:rsidR="00234611" w:rsidRPr="00E40A35">
        <w:rPr>
          <w:b w:val="0"/>
          <w:bCs w:val="0"/>
          <w:sz w:val="32"/>
          <w:szCs w:val="32"/>
        </w:rPr>
        <w:t>9</w:t>
      </w:r>
      <w:r w:rsidRPr="00E40A35">
        <w:rPr>
          <w:b w:val="0"/>
          <w:bCs w:val="0"/>
          <w:sz w:val="32"/>
          <w:szCs w:val="32"/>
        </w:rPr>
        <w:t xml:space="preserve">   КЛАСС</w:t>
      </w:r>
      <w:bookmarkEnd w:id="4"/>
    </w:p>
    <w:p w14:paraId="7257B51D" w14:textId="77777777" w:rsidR="006A4354" w:rsidRPr="00E40A35" w:rsidRDefault="006A4354" w:rsidP="006A4354">
      <w:pPr>
        <w:pStyle w:val="10"/>
        <w:keepNext/>
        <w:keepLines/>
        <w:shd w:val="clear" w:color="auto" w:fill="auto"/>
        <w:tabs>
          <w:tab w:val="left" w:pos="4764"/>
        </w:tabs>
        <w:ind w:left="360"/>
        <w:jc w:val="left"/>
        <w:rPr>
          <w:b w:val="0"/>
          <w:bCs w:val="0"/>
        </w:rPr>
      </w:pPr>
    </w:p>
    <w:p w14:paraId="29CC0AE7" w14:textId="77777777" w:rsidR="00FD34DE" w:rsidRPr="00E40A35" w:rsidRDefault="006A4354">
      <w:pPr>
        <w:pStyle w:val="40"/>
        <w:shd w:val="clear" w:color="auto" w:fill="auto"/>
        <w:ind w:firstLine="620"/>
        <w:rPr>
          <w:b w:val="0"/>
          <w:bCs w:val="0"/>
        </w:rPr>
      </w:pPr>
      <w:r w:rsidRPr="00E40A35">
        <w:rPr>
          <w:b w:val="0"/>
          <w:bCs w:val="0"/>
        </w:rPr>
        <w:t>«Моя семья» (8 ч) знакомит:</w:t>
      </w:r>
    </w:p>
    <w:p w14:paraId="13CB1304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32"/>
        </w:tabs>
        <w:ind w:firstLine="620"/>
      </w:pPr>
      <w:r w:rsidRPr="00E40A35">
        <w:t>с понятиями «семья», «родословная», «краеведение», «родина», «отчизна», «поколение», «потомки», «предки».</w:t>
      </w:r>
    </w:p>
    <w:p w14:paraId="70A544C9" w14:textId="77777777" w:rsidR="00FD34DE" w:rsidRPr="00E40A35" w:rsidRDefault="006A4354">
      <w:pPr>
        <w:pStyle w:val="20"/>
        <w:shd w:val="clear" w:color="auto" w:fill="auto"/>
        <w:ind w:firstLine="620"/>
      </w:pPr>
      <w:r w:rsidRPr="00E40A35">
        <w:t>В ходе изучения этого раздела дети учатся составлять рассказы о своей семье, о своем доме, используя семейные фотографии, осуществлять поиск информации с помощью взрослых об обрядах и обычаях, связанных со строительством дома и новосельем, об обрядах с домашними животными, фиксировать краеведческую информацию с помощью рисунков.</w:t>
      </w:r>
    </w:p>
    <w:p w14:paraId="0F4CC60A" w14:textId="77777777" w:rsidR="00FD34DE" w:rsidRPr="00E40A35" w:rsidRDefault="006A4354">
      <w:pPr>
        <w:pStyle w:val="40"/>
        <w:shd w:val="clear" w:color="auto" w:fill="auto"/>
        <w:ind w:firstLine="620"/>
        <w:rPr>
          <w:b w:val="0"/>
          <w:bCs w:val="0"/>
        </w:rPr>
      </w:pPr>
      <w:r w:rsidRPr="00E40A35">
        <w:rPr>
          <w:b w:val="0"/>
          <w:bCs w:val="0"/>
        </w:rPr>
        <w:t>«Моя школа» (6 ч) знакомит:</w:t>
      </w:r>
    </w:p>
    <w:p w14:paraId="0F561A38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ind w:firstLine="620"/>
      </w:pPr>
      <w:r w:rsidRPr="00E40A35">
        <w:t>с внутренним строением школы (количество кабинетов, их назначение, местонахождение спортивного зала, библиотеки, компьютерного класса и др. помещений);</w:t>
      </w:r>
    </w:p>
    <w:p w14:paraId="75388CBD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80"/>
        </w:tabs>
        <w:ind w:firstLine="620"/>
      </w:pPr>
      <w:r w:rsidRPr="00E40A35">
        <w:t>с историей образования школы, руководством школы, ее учителями;</w:t>
      </w:r>
    </w:p>
    <w:p w14:paraId="157C29EC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80"/>
        </w:tabs>
        <w:ind w:firstLine="620"/>
      </w:pPr>
      <w:r w:rsidRPr="00E40A35">
        <w:t>с объектами, расположенными вокруг школы.</w:t>
      </w:r>
    </w:p>
    <w:p w14:paraId="5760EE91" w14:textId="77777777" w:rsidR="00FD34DE" w:rsidRPr="00E40A35" w:rsidRDefault="006A4354">
      <w:pPr>
        <w:pStyle w:val="20"/>
        <w:shd w:val="clear" w:color="auto" w:fill="auto"/>
        <w:ind w:firstLine="620"/>
      </w:pPr>
      <w:r w:rsidRPr="00E40A35">
        <w:t xml:space="preserve">В ходе изучения этого раздела дети учатся рассказывать о себе: кто я, чем люблю заниматься, чем особенно интересуюсь. </w:t>
      </w:r>
      <w:r w:rsidR="009D63BE" w:rsidRPr="00E40A35">
        <w:t>Знакомятся с</w:t>
      </w:r>
      <w:r w:rsidRPr="00E40A35">
        <w:t xml:space="preserve"> летописью нашей школы.</w:t>
      </w:r>
    </w:p>
    <w:p w14:paraId="3CAD147B" w14:textId="77777777" w:rsidR="006A4354" w:rsidRPr="00E40A35" w:rsidRDefault="006A4354">
      <w:pPr>
        <w:pStyle w:val="20"/>
        <w:shd w:val="clear" w:color="auto" w:fill="auto"/>
        <w:ind w:firstLine="620"/>
      </w:pPr>
    </w:p>
    <w:p w14:paraId="56F78A6C" w14:textId="77777777" w:rsidR="00FD34DE" w:rsidRPr="00E40A35" w:rsidRDefault="006A4354">
      <w:pPr>
        <w:pStyle w:val="40"/>
        <w:shd w:val="clear" w:color="auto" w:fill="auto"/>
        <w:ind w:firstLine="620"/>
        <w:rPr>
          <w:b w:val="0"/>
          <w:bCs w:val="0"/>
        </w:rPr>
      </w:pPr>
      <w:r w:rsidRPr="00E40A35">
        <w:rPr>
          <w:b w:val="0"/>
          <w:bCs w:val="0"/>
        </w:rPr>
        <w:t>«Моё родно</w:t>
      </w:r>
      <w:r w:rsidR="009D63BE" w:rsidRPr="00E40A35">
        <w:rPr>
          <w:b w:val="0"/>
          <w:bCs w:val="0"/>
        </w:rPr>
        <w:t>е</w:t>
      </w:r>
      <w:r w:rsidRPr="00E40A35">
        <w:rPr>
          <w:b w:val="0"/>
          <w:bCs w:val="0"/>
        </w:rPr>
        <w:t xml:space="preserve"> </w:t>
      </w:r>
      <w:r w:rsidR="009D63BE" w:rsidRPr="00E40A35">
        <w:rPr>
          <w:b w:val="0"/>
          <w:bCs w:val="0"/>
        </w:rPr>
        <w:t>село</w:t>
      </w:r>
      <w:r w:rsidRPr="00E40A35">
        <w:rPr>
          <w:b w:val="0"/>
          <w:bCs w:val="0"/>
        </w:rPr>
        <w:t>» (12 ч) знакомит:</w:t>
      </w:r>
    </w:p>
    <w:p w14:paraId="718645F8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80"/>
        </w:tabs>
        <w:ind w:firstLine="620"/>
      </w:pPr>
      <w:r w:rsidRPr="00E40A35">
        <w:t xml:space="preserve">с историей образования нашего </w:t>
      </w:r>
      <w:r w:rsidR="009D63BE" w:rsidRPr="00E40A35">
        <w:t>села</w:t>
      </w:r>
      <w:r w:rsidRPr="00E40A35">
        <w:t>;</w:t>
      </w:r>
    </w:p>
    <w:p w14:paraId="47373B25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80"/>
        </w:tabs>
        <w:ind w:firstLine="620"/>
      </w:pPr>
      <w:r w:rsidRPr="00E40A35">
        <w:t xml:space="preserve">с достопримечательностями родного </w:t>
      </w:r>
      <w:r w:rsidR="009D63BE" w:rsidRPr="00E40A35">
        <w:t>села</w:t>
      </w:r>
      <w:r w:rsidRPr="00E40A35">
        <w:t>;</w:t>
      </w:r>
    </w:p>
    <w:p w14:paraId="2CE4E49E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80"/>
        </w:tabs>
        <w:ind w:firstLine="620"/>
      </w:pPr>
      <w:r w:rsidRPr="00E40A35">
        <w:t xml:space="preserve">с населением и почетными людьми </w:t>
      </w:r>
      <w:r w:rsidR="009D63BE" w:rsidRPr="00E40A35">
        <w:t>села</w:t>
      </w:r>
      <w:r w:rsidRPr="00E40A35">
        <w:t>;</w:t>
      </w:r>
    </w:p>
    <w:p w14:paraId="642343A2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80"/>
        </w:tabs>
        <w:ind w:firstLine="620"/>
      </w:pPr>
      <w:r w:rsidRPr="00E40A35">
        <w:t>с историей развития и названия улиц.</w:t>
      </w:r>
    </w:p>
    <w:p w14:paraId="37E68D92" w14:textId="77777777" w:rsidR="00FD34DE" w:rsidRPr="00E40A35" w:rsidRDefault="006A4354">
      <w:pPr>
        <w:pStyle w:val="20"/>
        <w:shd w:val="clear" w:color="auto" w:fill="auto"/>
        <w:ind w:firstLine="620"/>
      </w:pPr>
      <w:r w:rsidRPr="00E40A35">
        <w:t>Этот раздел развивает и воспитывает чувство гордости за нашу малую родину, умение фиксировать краеведческую информацию с помощью рисунков. Адекватно использовать речевые средства для эффективного решения разнообразных коммуникативных задач.</w:t>
      </w:r>
    </w:p>
    <w:p w14:paraId="22D1ED36" w14:textId="77777777" w:rsidR="009D63BE" w:rsidRPr="00E40A35" w:rsidRDefault="009D63BE">
      <w:pPr>
        <w:pStyle w:val="20"/>
        <w:shd w:val="clear" w:color="auto" w:fill="auto"/>
        <w:ind w:firstLine="620"/>
      </w:pPr>
    </w:p>
    <w:p w14:paraId="6A85FBEB" w14:textId="77777777" w:rsidR="009D63BE" w:rsidRPr="00E40A35" w:rsidRDefault="009D63BE">
      <w:pPr>
        <w:pStyle w:val="20"/>
        <w:shd w:val="clear" w:color="auto" w:fill="auto"/>
        <w:ind w:firstLine="620"/>
      </w:pPr>
    </w:p>
    <w:p w14:paraId="311E5544" w14:textId="77777777" w:rsidR="00FD34DE" w:rsidRPr="00E40A35" w:rsidRDefault="006A4354">
      <w:pPr>
        <w:pStyle w:val="40"/>
        <w:shd w:val="clear" w:color="auto" w:fill="auto"/>
        <w:ind w:firstLine="620"/>
        <w:rPr>
          <w:b w:val="0"/>
          <w:bCs w:val="0"/>
        </w:rPr>
      </w:pPr>
      <w:r w:rsidRPr="00E40A35">
        <w:rPr>
          <w:b w:val="0"/>
          <w:bCs w:val="0"/>
        </w:rPr>
        <w:t>«Отечество. Наша Родина - Россия. Моя малая родина» (8 ч) знакомит:</w:t>
      </w:r>
    </w:p>
    <w:p w14:paraId="73B9E4F2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80"/>
        </w:tabs>
        <w:ind w:firstLine="620"/>
      </w:pPr>
      <w:r w:rsidRPr="00E40A35">
        <w:t>с государственной символикой России;</w:t>
      </w:r>
    </w:p>
    <w:p w14:paraId="3D91108D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80"/>
        </w:tabs>
        <w:ind w:firstLine="620"/>
      </w:pPr>
      <w:r w:rsidRPr="00E40A35">
        <w:t>с обычаями и традициями народ России;</w:t>
      </w:r>
    </w:p>
    <w:p w14:paraId="0134B5C9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80"/>
        </w:tabs>
        <w:ind w:firstLine="620"/>
      </w:pPr>
      <w:r w:rsidRPr="00E40A35">
        <w:t>с самым</w:t>
      </w:r>
      <w:r w:rsidR="009D63BE" w:rsidRPr="00E40A35">
        <w:t>и</w:t>
      </w:r>
      <w:r w:rsidRPr="00E40A35">
        <w:t xml:space="preserve"> знаменитым</w:t>
      </w:r>
      <w:r w:rsidR="009D63BE" w:rsidRPr="00E40A35">
        <w:t>и</w:t>
      </w:r>
      <w:r w:rsidRPr="00E40A35">
        <w:t xml:space="preserve"> город</w:t>
      </w:r>
      <w:r w:rsidR="009D63BE" w:rsidRPr="00E40A35">
        <w:t>ами</w:t>
      </w:r>
      <w:r w:rsidRPr="00E40A35">
        <w:t xml:space="preserve"> России;</w:t>
      </w:r>
    </w:p>
    <w:p w14:paraId="5E2E9B36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80"/>
        </w:tabs>
        <w:ind w:firstLine="620"/>
      </w:pPr>
      <w:r w:rsidRPr="00E40A35">
        <w:t>с национальными костюмами народов России;</w:t>
      </w:r>
    </w:p>
    <w:p w14:paraId="3D05537D" w14:textId="77777777" w:rsidR="00FD34DE" w:rsidRPr="00E40A35" w:rsidRDefault="006A4354">
      <w:pPr>
        <w:pStyle w:val="20"/>
        <w:numPr>
          <w:ilvl w:val="0"/>
          <w:numId w:val="1"/>
        </w:numPr>
        <w:shd w:val="clear" w:color="auto" w:fill="auto"/>
        <w:tabs>
          <w:tab w:val="left" w:pos="880"/>
        </w:tabs>
        <w:ind w:firstLine="620"/>
      </w:pPr>
      <w:r w:rsidRPr="00E40A35">
        <w:t>с народными и религиозными праздниками.</w:t>
      </w:r>
    </w:p>
    <w:p w14:paraId="1060C4CB" w14:textId="77777777" w:rsidR="00FD34DE" w:rsidRPr="00E40A35" w:rsidRDefault="006A4354">
      <w:pPr>
        <w:pStyle w:val="20"/>
        <w:shd w:val="clear" w:color="auto" w:fill="auto"/>
        <w:ind w:firstLine="620"/>
      </w:pPr>
      <w:r w:rsidRPr="00E40A35">
        <w:t>Этот раздел развивает у школьников умение задавать вопросы, умение работать по предложенному плану, умение в рамках совместной деятельности слушать других, высказывать свою точку зрения, вступать в беседу на занятии, в жизни, побуждает осознавать себя гражданином Отечества, уметь ценить в других людях положительные качества и посту</w:t>
      </w:r>
      <w:r w:rsidR="009D63BE" w:rsidRPr="00E40A35">
        <w:t>пки</w:t>
      </w:r>
      <w:r w:rsidRPr="00E40A35">
        <w:t>.</w:t>
      </w:r>
    </w:p>
    <w:p w14:paraId="6B6A662D" w14:textId="77777777" w:rsidR="00FD34DE" w:rsidRPr="00E40A35" w:rsidRDefault="00FD34DE" w:rsidP="009D63BE">
      <w:pPr>
        <w:pStyle w:val="10"/>
        <w:keepNext/>
        <w:keepLines/>
        <w:shd w:val="clear" w:color="auto" w:fill="auto"/>
        <w:tabs>
          <w:tab w:val="left" w:pos="4764"/>
        </w:tabs>
        <w:jc w:val="left"/>
        <w:rPr>
          <w:b w:val="0"/>
          <w:bCs w:val="0"/>
        </w:rPr>
      </w:pPr>
    </w:p>
    <w:p w14:paraId="6BDEC2A8" w14:textId="77777777" w:rsidR="00FD34DE" w:rsidRPr="00E40A35" w:rsidRDefault="00FD34DE">
      <w:pPr>
        <w:pStyle w:val="20"/>
        <w:shd w:val="clear" w:color="auto" w:fill="auto"/>
        <w:ind w:firstLine="620"/>
      </w:pPr>
    </w:p>
    <w:p w14:paraId="5BDEA00A" w14:textId="77777777" w:rsidR="00677221" w:rsidRPr="00E40A35" w:rsidRDefault="00677221">
      <w:pPr>
        <w:pStyle w:val="20"/>
        <w:shd w:val="clear" w:color="auto" w:fill="auto"/>
        <w:ind w:firstLine="620"/>
      </w:pPr>
    </w:p>
    <w:p w14:paraId="06AE86F6" w14:textId="48C9142C" w:rsidR="00677221" w:rsidRPr="00E40A35" w:rsidRDefault="00677221" w:rsidP="00677221">
      <w:pPr>
        <w:pStyle w:val="20"/>
        <w:shd w:val="clear" w:color="auto" w:fill="auto"/>
        <w:sectPr w:rsidR="00677221" w:rsidRPr="00E40A35">
          <w:pgSz w:w="11900" w:h="16840"/>
          <w:pgMar w:top="1104" w:right="824" w:bottom="1320" w:left="1668" w:header="0" w:footer="3" w:gutter="0"/>
          <w:cols w:space="720"/>
          <w:noEndnote/>
          <w:docGrid w:linePitch="360"/>
        </w:sectPr>
      </w:pPr>
      <w:r w:rsidRPr="00E40A35">
        <w:t xml:space="preserve">               </w:t>
      </w:r>
      <w:r w:rsidRPr="00E40A35">
        <w:rPr>
          <w:sz w:val="32"/>
          <w:szCs w:val="32"/>
        </w:rPr>
        <w:t>Календарно-тематическое планирование 5-</w:t>
      </w:r>
      <w:r w:rsidR="00234611" w:rsidRPr="00E40A35">
        <w:rPr>
          <w:sz w:val="32"/>
          <w:szCs w:val="32"/>
        </w:rPr>
        <w:t>9</w:t>
      </w:r>
      <w:r w:rsidRPr="00E40A35">
        <w:rPr>
          <w:sz w:val="32"/>
          <w:szCs w:val="32"/>
        </w:rPr>
        <w:t xml:space="preserve"> класс</w:t>
      </w:r>
    </w:p>
    <w:p w14:paraId="707C5159" w14:textId="77777777" w:rsidR="00FD34DE" w:rsidRPr="00E40A35" w:rsidRDefault="00FD34DE">
      <w:pPr>
        <w:framePr w:w="876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page" w:tblpX="673" w:tblpY="-13385"/>
        <w:tblOverlap w:val="never"/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3569"/>
        <w:gridCol w:w="1457"/>
        <w:gridCol w:w="1454"/>
        <w:gridCol w:w="2900"/>
      </w:tblGrid>
      <w:tr w:rsidR="00677221" w:rsidRPr="00E40A35" w14:paraId="4D859AF2" w14:textId="77777777" w:rsidTr="00677221">
        <w:trPr>
          <w:trHeight w:hRule="exact" w:val="31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9B632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ind w:left="300"/>
              <w:jc w:val="left"/>
            </w:pPr>
            <w:r w:rsidRPr="00E40A35">
              <w:rPr>
                <w:rStyle w:val="22"/>
                <w:b w:val="0"/>
                <w:bCs w:val="0"/>
              </w:rPr>
              <w:t>№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F8789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Наименование темы/раздела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F77D9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Количество часов</w:t>
            </w:r>
          </w:p>
        </w:tc>
      </w:tr>
      <w:tr w:rsidR="00677221" w:rsidRPr="00E40A35" w14:paraId="5D778CAB" w14:textId="77777777" w:rsidTr="00677221">
        <w:trPr>
          <w:trHeight w:hRule="exact" w:val="288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960AF6" w14:textId="77777777" w:rsidR="00677221" w:rsidRPr="00E40A35" w:rsidRDefault="00677221" w:rsidP="00677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2F3910" w14:textId="77777777" w:rsidR="00677221" w:rsidRPr="00E40A35" w:rsidRDefault="00677221" w:rsidP="00677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CEF68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ind w:left="180"/>
              <w:jc w:val="left"/>
            </w:pPr>
            <w:r w:rsidRPr="00E40A35">
              <w:rPr>
                <w:rStyle w:val="22"/>
                <w:b w:val="0"/>
                <w:bCs w:val="0"/>
              </w:rPr>
              <w:t>Теория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94564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ind w:left="180"/>
              <w:jc w:val="left"/>
            </w:pPr>
            <w:r w:rsidRPr="00E40A35">
              <w:rPr>
                <w:rStyle w:val="22"/>
                <w:b w:val="0"/>
                <w:bCs w:val="0"/>
              </w:rPr>
              <w:t>Практика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97FAA6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Всего</w:t>
            </w:r>
          </w:p>
        </w:tc>
      </w:tr>
      <w:tr w:rsidR="00677221" w:rsidRPr="00E40A35" w14:paraId="47B0CC29" w14:textId="77777777" w:rsidTr="00677221">
        <w:trPr>
          <w:trHeight w:hRule="exact" w:val="283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5C5835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Моя семья (8 часов)</w:t>
            </w:r>
          </w:p>
        </w:tc>
      </w:tr>
      <w:tr w:rsidR="00677221" w:rsidRPr="00E40A35" w14:paraId="72E06847" w14:textId="77777777" w:rsidTr="00677221">
        <w:trPr>
          <w:trHeight w:hRule="exact"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511BE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67F7D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Моя семья.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5B39A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808F1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EBD1E6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56A40380" w14:textId="77777777" w:rsidTr="00677221">
        <w:trPr>
          <w:trHeight w:hRule="exact"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D5239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813DF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Что изучает краеведение?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F3091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733B9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47FC3A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081DCD68" w14:textId="77777777" w:rsidTr="00677221">
        <w:trPr>
          <w:trHeight w:hRule="exact" w:val="28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73BCF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E6D23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Мой дом.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D91C9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E9D17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D69B9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4578B7BC" w14:textId="77777777" w:rsidTr="00677221">
        <w:trPr>
          <w:trHeight w:hRule="exact"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DB12C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2CD22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Мир твоего дома.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47DC6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9E87A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98581A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50F1BF4D" w14:textId="77777777" w:rsidTr="00677221">
        <w:trPr>
          <w:trHeight w:hRule="exact" w:val="28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D7C6A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AD589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Жизнь каждого член семьи.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EB93F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55C82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BAD107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1F61236C" w14:textId="77777777" w:rsidTr="00677221">
        <w:trPr>
          <w:trHeight w:hRule="exact"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4CAEE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6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A0420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Отношения в семье.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CF62C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CD8D0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0693CF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04468812" w14:textId="77777777" w:rsidTr="00677221">
        <w:trPr>
          <w:trHeight w:hRule="exact" w:val="28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8BB0D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7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CD33D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Моя родословная.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0AC32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AB642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5ECF61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70E39350" w14:textId="77777777" w:rsidTr="00677221">
        <w:trPr>
          <w:trHeight w:hRule="exact"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EC720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8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9CD06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Я и моё имя.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B3413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98F06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0B604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7A282AE1" w14:textId="77777777" w:rsidTr="00677221">
        <w:trPr>
          <w:trHeight w:hRule="exact" w:val="288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586D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Моя школа (6 часов)</w:t>
            </w:r>
          </w:p>
        </w:tc>
      </w:tr>
      <w:tr w:rsidR="00677221" w:rsidRPr="00E40A35" w14:paraId="1806793C" w14:textId="77777777" w:rsidTr="00677221">
        <w:trPr>
          <w:trHeight w:hRule="exact" w:val="28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1FF68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03AC8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Я - ученик, я - школьник.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BEA30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423FB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5276E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046D5CBE" w14:textId="77777777" w:rsidTr="00677221">
        <w:trPr>
          <w:trHeight w:hRule="exact"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5B735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23FE0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Родная школа.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94320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0F8CA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5593D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7F0F515C" w14:textId="77777777" w:rsidTr="00677221">
        <w:trPr>
          <w:trHeight w:hRule="exact"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BA7DB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37DA8" w14:textId="77777777" w:rsidR="00677221" w:rsidRPr="00E40A35" w:rsidRDefault="00677221" w:rsidP="00677221">
            <w:pPr>
              <w:pStyle w:val="20"/>
              <w:shd w:val="clear" w:color="auto" w:fill="auto"/>
              <w:spacing w:line="278" w:lineRule="exact"/>
              <w:jc w:val="left"/>
            </w:pPr>
            <w:r w:rsidRPr="00E40A35">
              <w:rPr>
                <w:rStyle w:val="23"/>
              </w:rPr>
              <w:t>Трудовая жизнь школы. Экскурсия в школьный музей.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89508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A4F9C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D0FAD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030A5DC4" w14:textId="77777777" w:rsidTr="00677221">
        <w:trPr>
          <w:trHeight w:hRule="exact"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13DBF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A7DA8" w14:textId="77777777" w:rsidR="00677221" w:rsidRPr="00E40A35" w:rsidRDefault="00677221" w:rsidP="00677221">
            <w:pPr>
              <w:pStyle w:val="20"/>
              <w:shd w:val="clear" w:color="auto" w:fill="auto"/>
              <w:spacing w:line="278" w:lineRule="exact"/>
              <w:jc w:val="left"/>
            </w:pPr>
            <w:r w:rsidRPr="00E40A35">
              <w:rPr>
                <w:rStyle w:val="23"/>
              </w:rPr>
              <w:t>Школьные, семейные традиции и праздники.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39BDB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EE3EC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A9385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673F7461" w14:textId="77777777" w:rsidTr="00677221">
        <w:trPr>
          <w:trHeight w:hRule="exact"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BD2D6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44326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Новый год.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0C666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7F65F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360A6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2EA5D804" w14:textId="77777777" w:rsidTr="00677221">
        <w:trPr>
          <w:trHeight w:hRule="exact" w:val="28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0904C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6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C6C07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Рождественские колядки.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94021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E07EE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431C6A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22128397" w14:textId="77777777" w:rsidTr="00677221">
        <w:trPr>
          <w:trHeight w:hRule="exact" w:val="288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CCC33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Моё родное село (12 часов)</w:t>
            </w:r>
          </w:p>
        </w:tc>
      </w:tr>
      <w:tr w:rsidR="00677221" w:rsidRPr="00E40A35" w14:paraId="0F424C79" w14:textId="77777777" w:rsidTr="00677221">
        <w:trPr>
          <w:trHeight w:hRule="exact" w:val="28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F0123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ind w:left="360"/>
              <w:jc w:val="left"/>
            </w:pPr>
            <w:r w:rsidRPr="00E40A35">
              <w:rPr>
                <w:rStyle w:val="22"/>
                <w:b w:val="0"/>
                <w:bCs w:val="0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B67EA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Моё родное село.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E71CC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06744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67278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10E7552B" w14:textId="77777777" w:rsidTr="00677221">
        <w:trPr>
          <w:trHeight w:hRule="exact"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C807D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ind w:left="360"/>
              <w:jc w:val="left"/>
            </w:pPr>
            <w:r w:rsidRPr="00E40A35">
              <w:rPr>
                <w:rStyle w:val="22"/>
                <w:b w:val="0"/>
                <w:bCs w:val="0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A4701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Труд людей в селе.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2B420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50365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01661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3ECC6AB7" w14:textId="77777777" w:rsidTr="00677221">
        <w:trPr>
          <w:trHeight w:hRule="exact" w:val="28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B0281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ind w:left="360"/>
              <w:jc w:val="left"/>
            </w:pPr>
            <w:r w:rsidRPr="00E40A35">
              <w:rPr>
                <w:rStyle w:val="22"/>
                <w:b w:val="0"/>
                <w:bCs w:val="0"/>
              </w:rPr>
              <w:t>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BC4F6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Профессии в моей семье.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FF0C0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3D85A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FF666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198360C3" w14:textId="77777777" w:rsidTr="00677221">
        <w:trPr>
          <w:trHeight w:hRule="exact"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6C925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ind w:left="360"/>
              <w:jc w:val="left"/>
            </w:pPr>
            <w:r w:rsidRPr="00E40A35">
              <w:rPr>
                <w:rStyle w:val="22"/>
                <w:b w:val="0"/>
                <w:bCs w:val="0"/>
              </w:rPr>
              <w:t>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F620A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Экскурсия в сельский КДЦ.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0EC0D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CA770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018C7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2</w:t>
            </w:r>
          </w:p>
        </w:tc>
      </w:tr>
      <w:tr w:rsidR="00677221" w:rsidRPr="00E40A35" w14:paraId="6607A8B0" w14:textId="77777777" w:rsidTr="00677221">
        <w:trPr>
          <w:trHeight w:hRule="exact"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3E3D7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ind w:left="360"/>
              <w:jc w:val="left"/>
            </w:pPr>
            <w:r w:rsidRPr="00E40A35">
              <w:rPr>
                <w:rStyle w:val="22"/>
                <w:b w:val="0"/>
                <w:bCs w:val="0"/>
              </w:rPr>
              <w:t>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8A87D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История улиц моего села.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4A725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CE0D9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ADDB0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519D8ED1" w14:textId="77777777" w:rsidTr="00677221">
        <w:trPr>
          <w:trHeight w:hRule="exact" w:val="28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F5C9A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ind w:left="360"/>
              <w:jc w:val="left"/>
            </w:pPr>
            <w:r w:rsidRPr="00E40A35">
              <w:rPr>
                <w:rStyle w:val="22"/>
                <w:b w:val="0"/>
                <w:bCs w:val="0"/>
              </w:rPr>
              <w:t>6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052AA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Моя улица.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031FA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A2513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5D4143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62D381B8" w14:textId="77777777" w:rsidTr="00677221">
        <w:trPr>
          <w:trHeight w:hRule="exact"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CBBD9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ind w:left="360"/>
              <w:jc w:val="left"/>
            </w:pPr>
            <w:r w:rsidRPr="00E40A35">
              <w:rPr>
                <w:rStyle w:val="22"/>
                <w:b w:val="0"/>
                <w:bCs w:val="0"/>
              </w:rPr>
              <w:t>7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F3817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Наш современный город – Тулун.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7B666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D6468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01E5A4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1F065F6E" w14:textId="77777777" w:rsidTr="00677221">
        <w:trPr>
          <w:trHeight w:hRule="exact"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45213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ind w:left="360"/>
              <w:jc w:val="left"/>
            </w:pPr>
            <w:r w:rsidRPr="00E40A35">
              <w:rPr>
                <w:rStyle w:val="22"/>
                <w:b w:val="0"/>
                <w:bCs w:val="0"/>
              </w:rPr>
              <w:t>8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D81C2" w14:textId="77777777" w:rsidR="00677221" w:rsidRPr="00E40A35" w:rsidRDefault="00677221" w:rsidP="00677221">
            <w:pPr>
              <w:pStyle w:val="20"/>
              <w:shd w:val="clear" w:color="auto" w:fill="auto"/>
              <w:spacing w:line="278" w:lineRule="exact"/>
              <w:jc w:val="left"/>
            </w:pPr>
            <w:r w:rsidRPr="00E40A35">
              <w:rPr>
                <w:rStyle w:val="23"/>
              </w:rPr>
              <w:t>Мы гордимся нашими земляками.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7EE08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37ACE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AF8C4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0390FFFB" w14:textId="77777777" w:rsidTr="00677221">
        <w:trPr>
          <w:trHeight w:hRule="exact" w:val="8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7CBD6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ind w:left="360"/>
              <w:jc w:val="left"/>
            </w:pPr>
            <w:r w:rsidRPr="00E40A35">
              <w:rPr>
                <w:rStyle w:val="22"/>
                <w:b w:val="0"/>
                <w:bCs w:val="0"/>
              </w:rPr>
              <w:t>9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3B885" w14:textId="77777777" w:rsidR="00677221" w:rsidRPr="00E40A35" w:rsidRDefault="00677221" w:rsidP="00677221">
            <w:pPr>
              <w:pStyle w:val="20"/>
              <w:shd w:val="clear" w:color="auto" w:fill="auto"/>
              <w:jc w:val="left"/>
            </w:pPr>
            <w:r w:rsidRPr="00E40A35">
              <w:rPr>
                <w:rStyle w:val="23"/>
              </w:rPr>
              <w:t>Экскурсия к мемориалу жителям поселка участникам ВОВ.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A8FBF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96C87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53E39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253BD96C" w14:textId="77777777" w:rsidTr="00677221">
        <w:trPr>
          <w:trHeight w:hRule="exact"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8E98B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ind w:left="360"/>
              <w:jc w:val="left"/>
            </w:pPr>
            <w:r w:rsidRPr="00E40A35">
              <w:rPr>
                <w:rStyle w:val="22"/>
                <w:b w:val="0"/>
                <w:bCs w:val="0"/>
              </w:rPr>
              <w:t>10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E45D87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  <w:rPr>
                <w:rStyle w:val="23"/>
              </w:rPr>
            </w:pPr>
            <w:r w:rsidRPr="00E40A35">
              <w:rPr>
                <w:rStyle w:val="23"/>
              </w:rPr>
              <w:t>Виртуальная экскурсия по Иркутску.</w:t>
            </w:r>
          </w:p>
          <w:p w14:paraId="2FE4CA67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  <w:rPr>
                <w:rStyle w:val="23"/>
              </w:rPr>
            </w:pPr>
          </w:p>
          <w:p w14:paraId="77359A65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  <w:rPr>
                <w:rStyle w:val="23"/>
              </w:rPr>
            </w:pPr>
          </w:p>
          <w:p w14:paraId="5E7111BF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  <w:rPr>
                <w:rStyle w:val="23"/>
              </w:rPr>
            </w:pPr>
          </w:p>
          <w:p w14:paraId="32C2AC5F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  <w:rPr>
                <w:rStyle w:val="23"/>
              </w:rPr>
            </w:pPr>
          </w:p>
          <w:p w14:paraId="715B8622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  <w:rPr>
                <w:rStyle w:val="23"/>
              </w:rPr>
            </w:pPr>
          </w:p>
          <w:p w14:paraId="5F35CD72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  <w:rPr>
                <w:rStyle w:val="23"/>
              </w:rPr>
            </w:pPr>
          </w:p>
          <w:p w14:paraId="2E177B70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  <w:rPr>
                <w:rStyle w:val="23"/>
              </w:rPr>
            </w:pPr>
          </w:p>
          <w:p w14:paraId="55E7362D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  <w:rPr>
                <w:rStyle w:val="23"/>
              </w:rPr>
            </w:pPr>
          </w:p>
          <w:p w14:paraId="221648EC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  <w:rPr>
                <w:rStyle w:val="23"/>
              </w:rPr>
            </w:pPr>
          </w:p>
          <w:p w14:paraId="4BF840C7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  <w:rPr>
                <w:rStyle w:val="23"/>
              </w:rPr>
            </w:pPr>
          </w:p>
          <w:p w14:paraId="0DD9F13B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 xml:space="preserve"> области.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81D3A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62E23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4B620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1D0CBC33" w14:textId="77777777" w:rsidTr="00677221">
        <w:trPr>
          <w:trHeight w:hRule="exact"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0B804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ind w:left="360"/>
              <w:jc w:val="left"/>
            </w:pPr>
            <w:r w:rsidRPr="00E40A35">
              <w:rPr>
                <w:rStyle w:val="22"/>
                <w:b w:val="0"/>
                <w:bCs w:val="0"/>
              </w:rPr>
              <w:t>11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01246" w14:textId="77777777" w:rsidR="00677221" w:rsidRPr="00E40A35" w:rsidRDefault="00677221" w:rsidP="00677221">
            <w:pPr>
              <w:pStyle w:val="20"/>
              <w:shd w:val="clear" w:color="auto" w:fill="auto"/>
              <w:spacing w:line="278" w:lineRule="exact"/>
              <w:jc w:val="left"/>
            </w:pPr>
            <w:r w:rsidRPr="00E40A35">
              <w:rPr>
                <w:rStyle w:val="23"/>
              </w:rPr>
              <w:t>Викторина «Где эта улица, где этот дом?»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9D056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A42F6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7E1C3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738586EA" w14:textId="77777777" w:rsidTr="00677221">
        <w:trPr>
          <w:trHeight w:hRule="exact" w:val="288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9CB983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Отечество. Наша Родина - Россия. Моя малая родина (8 часов)</w:t>
            </w:r>
          </w:p>
        </w:tc>
      </w:tr>
      <w:tr w:rsidR="00677221" w:rsidRPr="00E40A35" w14:paraId="097BAD5E" w14:textId="77777777" w:rsidTr="00677221">
        <w:trPr>
          <w:trHeight w:hRule="exact" w:val="28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5C547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E21D0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Моя малая родина.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40D6A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38813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848C0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6A287FEF" w14:textId="77777777" w:rsidTr="00677221">
        <w:trPr>
          <w:trHeight w:hRule="exact"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6AACA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2F7B3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О гербе, флаге и гимне.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57295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98ED5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59268C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76015055" w14:textId="77777777" w:rsidTr="00677221">
        <w:trPr>
          <w:trHeight w:hRule="exact" w:val="28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0D1B6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9FD72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Москва - столица нашей Родины.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CDF72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4FAE0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90A6A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5D53096C" w14:textId="77777777" w:rsidTr="00677221">
        <w:trPr>
          <w:trHeight w:hRule="exact"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3C630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6FC47" w14:textId="77777777" w:rsidR="00677221" w:rsidRPr="00E40A35" w:rsidRDefault="00677221" w:rsidP="00677221">
            <w:pPr>
              <w:pStyle w:val="20"/>
              <w:shd w:val="clear" w:color="auto" w:fill="auto"/>
              <w:spacing w:line="278" w:lineRule="exact"/>
              <w:jc w:val="left"/>
            </w:pPr>
            <w:r w:rsidRPr="00E40A35">
              <w:rPr>
                <w:rStyle w:val="23"/>
              </w:rPr>
              <w:t>Русский народный костюм. Сто народов - одна страна.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8E54B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13C3F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11A18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2</w:t>
            </w:r>
          </w:p>
        </w:tc>
      </w:tr>
      <w:tr w:rsidR="00677221" w:rsidRPr="00E40A35" w14:paraId="2932191D" w14:textId="77777777" w:rsidTr="00677221">
        <w:trPr>
          <w:trHeight w:hRule="exact"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D5411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EF63B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Я - надежда Отечества.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8F80B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0AA32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4DFEBA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66D52098" w14:textId="77777777" w:rsidTr="00677221">
        <w:trPr>
          <w:trHeight w:hRule="exact"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A249D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6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B3B8D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Земля - общий дом для всех людей.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889FB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25965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C513C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4922E19C" w14:textId="77777777" w:rsidTr="00677221">
        <w:trPr>
          <w:trHeight w:hRule="exact"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05118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2"/>
                <w:b w:val="0"/>
                <w:bCs w:val="0"/>
              </w:rPr>
              <w:t>7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3D272" w14:textId="77777777" w:rsidR="00677221" w:rsidRPr="00E40A35" w:rsidRDefault="00677221" w:rsidP="00677221">
            <w:pPr>
              <w:pStyle w:val="20"/>
              <w:shd w:val="clear" w:color="auto" w:fill="auto"/>
              <w:spacing w:line="283" w:lineRule="exact"/>
              <w:jc w:val="left"/>
            </w:pPr>
            <w:r w:rsidRPr="00E40A35">
              <w:rPr>
                <w:rStyle w:val="23"/>
              </w:rPr>
              <w:t>Конкурс рисунков на тему: «Моя Россия, моя малая родина».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D3940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A444A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A7E0F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</w:t>
            </w:r>
          </w:p>
        </w:tc>
      </w:tr>
      <w:tr w:rsidR="00677221" w:rsidRPr="00E40A35" w14:paraId="069C3B44" w14:textId="77777777" w:rsidTr="00677221">
        <w:trPr>
          <w:trHeight w:hRule="exact" w:val="29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6078B" w14:textId="77777777" w:rsidR="00677221" w:rsidRPr="00E40A35" w:rsidRDefault="00677221" w:rsidP="006772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C5295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left"/>
            </w:pPr>
            <w:r w:rsidRPr="00E40A35">
              <w:rPr>
                <w:rStyle w:val="23"/>
              </w:rPr>
              <w:t>ИТОГО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891E54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5D748D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22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D1E9E" w14:textId="77777777" w:rsidR="00677221" w:rsidRPr="00E40A35" w:rsidRDefault="00677221" w:rsidP="00677221">
            <w:pPr>
              <w:pStyle w:val="20"/>
              <w:shd w:val="clear" w:color="auto" w:fill="auto"/>
              <w:spacing w:line="266" w:lineRule="exact"/>
              <w:jc w:val="center"/>
            </w:pPr>
            <w:r w:rsidRPr="00E40A35">
              <w:rPr>
                <w:rStyle w:val="23"/>
              </w:rPr>
              <w:t>34</w:t>
            </w:r>
          </w:p>
        </w:tc>
      </w:tr>
    </w:tbl>
    <w:p w14:paraId="329A4518" w14:textId="77777777" w:rsidR="00FD34DE" w:rsidRPr="00E40A35" w:rsidRDefault="00FD34DE">
      <w:pPr>
        <w:rPr>
          <w:rFonts w:ascii="Times New Roman" w:hAnsi="Times New Roman" w:cs="Times New Roman"/>
          <w:sz w:val="2"/>
          <w:szCs w:val="2"/>
        </w:rPr>
      </w:pPr>
    </w:p>
    <w:p w14:paraId="63598131" w14:textId="77777777" w:rsidR="00FD34DE" w:rsidRPr="00E40A35" w:rsidRDefault="00FD34DE">
      <w:pPr>
        <w:rPr>
          <w:rFonts w:ascii="Times New Roman" w:hAnsi="Times New Roman" w:cs="Times New Roman"/>
          <w:sz w:val="2"/>
          <w:szCs w:val="2"/>
        </w:rPr>
      </w:pPr>
    </w:p>
    <w:p w14:paraId="7BBE1CAF" w14:textId="77777777" w:rsidR="00FD34DE" w:rsidRPr="00E40A35" w:rsidRDefault="00FD34DE">
      <w:pPr>
        <w:rPr>
          <w:rFonts w:ascii="Times New Roman" w:hAnsi="Times New Roman" w:cs="Times New Roman"/>
          <w:sz w:val="2"/>
          <w:szCs w:val="2"/>
        </w:rPr>
      </w:pPr>
    </w:p>
    <w:p w14:paraId="475F730A" w14:textId="77777777" w:rsidR="00FD34DE" w:rsidRPr="00E40A35" w:rsidRDefault="00FD34DE">
      <w:pPr>
        <w:rPr>
          <w:rFonts w:ascii="Times New Roman" w:hAnsi="Times New Roman" w:cs="Times New Roman"/>
          <w:sz w:val="2"/>
          <w:szCs w:val="2"/>
        </w:rPr>
      </w:pPr>
    </w:p>
    <w:sectPr w:rsidR="00FD34DE" w:rsidRPr="00E40A35" w:rsidSect="00BA2484">
      <w:headerReference w:type="default" r:id="rId9"/>
      <w:pgSz w:w="11900" w:h="16840"/>
      <w:pgMar w:top="1372" w:right="1349" w:bottom="1899" w:left="1185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A8AD5" w14:textId="77777777" w:rsidR="008569E9" w:rsidRDefault="008569E9">
      <w:r>
        <w:separator/>
      </w:r>
    </w:p>
  </w:endnote>
  <w:endnote w:type="continuationSeparator" w:id="0">
    <w:p w14:paraId="3D72F565" w14:textId="77777777" w:rsidR="008569E9" w:rsidRDefault="0085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ED79E" w14:textId="77777777" w:rsidR="008569E9" w:rsidRDefault="008569E9"/>
  </w:footnote>
  <w:footnote w:type="continuationSeparator" w:id="0">
    <w:p w14:paraId="0E8CBF57" w14:textId="77777777" w:rsidR="008569E9" w:rsidRDefault="008569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68EFD" w14:textId="77777777" w:rsidR="006A4354" w:rsidRDefault="006A4354" w:rsidP="00BA2484">
    <w:pPr>
      <w:ind w:left="-426" w:firstLine="426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1F78581" wp14:editId="5FC97356">
              <wp:simplePos x="0" y="0"/>
              <wp:positionH relativeFrom="page">
                <wp:posOffset>2376170</wp:posOffset>
              </wp:positionH>
              <wp:positionV relativeFrom="page">
                <wp:posOffset>741680</wp:posOffset>
              </wp:positionV>
              <wp:extent cx="3608070" cy="175260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80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AA367" w14:textId="77777777" w:rsidR="006A4354" w:rsidRDefault="006A435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785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7.1pt;margin-top:58.4pt;width:284.1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" filled="f" stroked="f">
              <v:textbox style="mso-fit-shape-to-text:t" inset="0,0,0,0">
                <w:txbxContent>
                  <w:p w14:paraId="4E5AA367" w14:textId="77777777" w:rsidR="006A4354" w:rsidRDefault="006A4354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A2721"/>
    <w:multiLevelType w:val="multilevel"/>
    <w:tmpl w:val="BDFC1D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497639"/>
    <w:multiLevelType w:val="multilevel"/>
    <w:tmpl w:val="59601C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6678EB"/>
    <w:multiLevelType w:val="multilevel"/>
    <w:tmpl w:val="5FF24C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DE"/>
    <w:rsid w:val="00057FD8"/>
    <w:rsid w:val="00234611"/>
    <w:rsid w:val="00254D63"/>
    <w:rsid w:val="004F7C4B"/>
    <w:rsid w:val="00677221"/>
    <w:rsid w:val="006A4354"/>
    <w:rsid w:val="00782AF8"/>
    <w:rsid w:val="008569E9"/>
    <w:rsid w:val="009D63BE"/>
    <w:rsid w:val="00B44807"/>
    <w:rsid w:val="00BA2484"/>
    <w:rsid w:val="00E40A35"/>
    <w:rsid w:val="00EA31D5"/>
    <w:rsid w:val="00EA5E63"/>
    <w:rsid w:val="00F96135"/>
    <w:rsid w:val="00FD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E3F15"/>
  <w15:docId w15:val="{572D4939-3526-4B29-AD64-D6506B7D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152" w:lineRule="exact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ind w:firstLine="6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BA24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484"/>
    <w:rPr>
      <w:color w:val="000000"/>
    </w:rPr>
  </w:style>
  <w:style w:type="paragraph" w:styleId="a8">
    <w:name w:val="footer"/>
    <w:basedOn w:val="a"/>
    <w:link w:val="a9"/>
    <w:uiPriority w:val="99"/>
    <w:unhideWhenUsed/>
    <w:rsid w:val="00BA24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2484"/>
    <w:rPr>
      <w:color w:val="000000"/>
    </w:rPr>
  </w:style>
  <w:style w:type="character" w:customStyle="1" w:styleId="required">
    <w:name w:val="required"/>
    <w:basedOn w:val="a0"/>
    <w:rsid w:val="0025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0EAB-58D8-4B73-A7A3-E90E571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2024-11-06T02:19:00Z</dcterms:created>
  <dcterms:modified xsi:type="dcterms:W3CDTF">2024-11-11T05:35:00Z</dcterms:modified>
</cp:coreProperties>
</file>