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3C" w:rsidRPr="0014333C" w:rsidRDefault="00144D6C" w:rsidP="001433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9870" cy="9047321"/>
            <wp:effectExtent l="0" t="0" r="0" b="1905"/>
            <wp:docPr id="2" name="Рисунок 2" descr="C:\Users\User\Desktop\2024-11-11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11-11 2\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870" cy="904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333C" w:rsidRPr="0014333C" w:rsidRDefault="0014333C" w:rsidP="0014333C">
      <w:pPr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lastRenderedPageBreak/>
        <w:t xml:space="preserve">Настоящая Программа разработана с целью реализации комплексной и систематической </w:t>
      </w:r>
      <w:proofErr w:type="spellStart"/>
      <w:r w:rsidRPr="0014333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 работы для обучающихся 6-11 классов на основе апробированных материалов Всероссийского проекта «Билет в будущее» (далее – проект).  </w:t>
      </w:r>
    </w:p>
    <w:p w:rsidR="0014333C" w:rsidRPr="0014333C" w:rsidRDefault="0014333C" w:rsidP="0014333C">
      <w:pPr>
        <w:ind w:left="826" w:right="404" w:firstLine="72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Согласно требованиям ФГОС общего образования, реализация образовательных программ начального общего, основного общего образования предусмотрена через урочную и внеурочную деятельность.  </w:t>
      </w:r>
    </w:p>
    <w:p w:rsidR="0014333C" w:rsidRPr="0014333C" w:rsidRDefault="0014333C" w:rsidP="0014333C">
      <w:pPr>
        <w:spacing w:after="11"/>
        <w:ind w:left="826" w:right="395" w:firstLine="72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наряду с учебным планом является обязательной частью образовательных программ начального общего, основного общего образования и формируется с учетом интересов обучающихся и возможностей образовательной организации.  </w:t>
      </w:r>
    </w:p>
    <w:p w:rsidR="0014333C" w:rsidRPr="0014333C" w:rsidRDefault="0014333C" w:rsidP="0014333C">
      <w:pPr>
        <w:spacing w:after="12"/>
        <w:ind w:left="826" w:right="399" w:firstLine="72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14333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 и личностных), осуществляемую в формах, отличных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урочной.  </w:t>
      </w:r>
    </w:p>
    <w:p w:rsidR="0014333C" w:rsidRPr="0014333C" w:rsidRDefault="0014333C" w:rsidP="0014333C">
      <w:pPr>
        <w:spacing w:after="3"/>
        <w:ind w:left="826" w:right="397" w:firstLine="722"/>
        <w:rPr>
          <w:rFonts w:ascii="Times New Roman" w:hAnsi="Times New Roman" w:cs="Times New Roman"/>
          <w:sz w:val="24"/>
          <w:szCs w:val="24"/>
        </w:rPr>
      </w:pPr>
      <w:proofErr w:type="gramStart"/>
      <w:r w:rsidRPr="0014333C">
        <w:rPr>
          <w:rFonts w:ascii="Times New Roman" w:hAnsi="Times New Roman" w:cs="Times New Roman"/>
          <w:sz w:val="24"/>
          <w:szCs w:val="24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универсальных учебных действий (общения, работы в команде и т.п.); создание условий для познания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самого себя, своих мотивов,  </w:t>
      </w:r>
    </w:p>
    <w:p w:rsidR="0014333C" w:rsidRPr="0014333C" w:rsidRDefault="0014333C" w:rsidP="0014333C">
      <w:pPr>
        <w:ind w:left="836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устремлений, склонностей как условий для формирования уверенности в себе, способности адекватно оценивать свои силы и возможности.  </w:t>
      </w:r>
    </w:p>
    <w:p w:rsidR="0014333C" w:rsidRPr="0014333C" w:rsidRDefault="0014333C" w:rsidP="0014333C">
      <w:pPr>
        <w:ind w:left="826" w:right="390" w:firstLine="72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На занятия, направленные на удовлетворение </w:t>
      </w:r>
      <w:proofErr w:type="spellStart"/>
      <w:r w:rsidRPr="0014333C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 интересов и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обучающихся 6-9 классов отводить один академический час (далее – час) в неделю (34 часа в учебный год).  </w:t>
      </w:r>
    </w:p>
    <w:p w:rsidR="0014333C" w:rsidRPr="0014333C" w:rsidRDefault="0014333C" w:rsidP="0014333C">
      <w:pPr>
        <w:ind w:left="826" w:right="375" w:firstLine="72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</w:t>
      </w:r>
      <w:proofErr w:type="spellStart"/>
      <w:r w:rsidRPr="0014333C">
        <w:rPr>
          <w:rFonts w:ascii="Times New Roman" w:hAnsi="Times New Roman" w:cs="Times New Roman"/>
          <w:sz w:val="24"/>
          <w:szCs w:val="24"/>
        </w:rPr>
        <w:t>практикоориентированного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4333C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-консультативного подходов к формированию готовности к профессиональному самоопределению.  </w:t>
      </w:r>
    </w:p>
    <w:p w:rsidR="0014333C" w:rsidRPr="0014333C" w:rsidRDefault="0014333C" w:rsidP="0014333C">
      <w:pPr>
        <w:spacing w:after="8"/>
        <w:ind w:left="826" w:right="399" w:firstLine="72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 </w:t>
      </w:r>
    </w:p>
    <w:p w:rsidR="0014333C" w:rsidRPr="0014333C" w:rsidRDefault="0014333C" w:rsidP="0014333C">
      <w:pPr>
        <w:ind w:left="826" w:right="396" w:firstLine="72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 </w:t>
      </w:r>
    </w:p>
    <w:p w:rsidR="0014333C" w:rsidRPr="0014333C" w:rsidRDefault="0014333C" w:rsidP="0014333C">
      <w:pPr>
        <w:spacing w:after="11"/>
        <w:ind w:left="826" w:right="389" w:firstLine="72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 </w:t>
      </w:r>
    </w:p>
    <w:p w:rsidR="0014333C" w:rsidRPr="0014333C" w:rsidRDefault="0014333C" w:rsidP="0014333C">
      <w:pPr>
        <w:spacing w:after="14"/>
        <w:ind w:left="1548"/>
        <w:rPr>
          <w:rFonts w:ascii="Times New Roman" w:hAnsi="Times New Roman" w:cs="Times New Roman"/>
          <w:sz w:val="24"/>
          <w:szCs w:val="24"/>
        </w:rPr>
      </w:pPr>
    </w:p>
    <w:p w:rsidR="0014333C" w:rsidRPr="0014333C" w:rsidRDefault="0014333C" w:rsidP="0014333C">
      <w:pPr>
        <w:spacing w:after="16"/>
        <w:ind w:left="1548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0"/>
        <w:ind w:left="1548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0"/>
        <w:ind w:right="32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Цели и задачи изучения курса внеурочной деятельности «Россия – мои горизонты»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59"/>
        <w:ind w:left="826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230"/>
        <w:ind w:left="401" w:right="256" w:firstLine="114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4333C">
        <w:rPr>
          <w:rFonts w:ascii="Times New Roman" w:hAnsi="Times New Roman" w:cs="Times New Roman"/>
          <w:sz w:val="24"/>
          <w:szCs w:val="24"/>
        </w:rPr>
        <w:t xml:space="preserve">формирование готовности к профессиональному самоопределению (далее – ГПС) обучающихся 6–9 классов общеобразовательных организаций.  </w:t>
      </w:r>
      <w:r w:rsidRPr="0014333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numPr>
          <w:ilvl w:val="0"/>
          <w:numId w:val="2"/>
        </w:numPr>
        <w:spacing w:after="169" w:line="325" w:lineRule="auto"/>
        <w:ind w:right="396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содействие профессиональному  самоопределению  обучающихся  общеобразовательных организаций;  </w:t>
      </w:r>
    </w:p>
    <w:p w:rsidR="0014333C" w:rsidRPr="0014333C" w:rsidRDefault="0014333C" w:rsidP="0014333C">
      <w:pPr>
        <w:numPr>
          <w:ilvl w:val="0"/>
          <w:numId w:val="2"/>
        </w:numPr>
        <w:spacing w:after="234" w:line="271" w:lineRule="auto"/>
        <w:ind w:right="396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  </w:t>
      </w:r>
    </w:p>
    <w:p w:rsidR="0014333C" w:rsidRPr="0014333C" w:rsidRDefault="0014333C" w:rsidP="0014333C">
      <w:pPr>
        <w:numPr>
          <w:ilvl w:val="0"/>
          <w:numId w:val="2"/>
        </w:numPr>
        <w:spacing w:after="220" w:line="271" w:lineRule="auto"/>
        <w:ind w:right="396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информирование  обучающихся  о  специфике  рынка  труда  и  системе профессионального    образования    (включая    знакомство    с    перспективными  и востребованными профессиями и отраслями экономики РФ);  </w:t>
      </w:r>
    </w:p>
    <w:p w:rsidR="0014333C" w:rsidRPr="0014333C" w:rsidRDefault="0014333C" w:rsidP="0014333C">
      <w:pPr>
        <w:numPr>
          <w:ilvl w:val="0"/>
          <w:numId w:val="2"/>
        </w:numPr>
        <w:spacing w:after="230" w:line="271" w:lineRule="auto"/>
        <w:ind w:right="396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формирование у обучающихся навыков и  умений,  необходимых для осуществления всех этапов карьерной </w:t>
      </w:r>
      <w:proofErr w:type="spellStart"/>
      <w:r w:rsidRPr="0014333C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, приобретения и осмысления </w:t>
      </w:r>
      <w:proofErr w:type="spellStart"/>
      <w:r w:rsidRPr="0014333C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</w:t>
      </w:r>
      <w:proofErr w:type="spellStart"/>
      <w:r w:rsidRPr="0014333C">
        <w:rPr>
          <w:rFonts w:ascii="Times New Roman" w:hAnsi="Times New Roman" w:cs="Times New Roman"/>
          <w:sz w:val="24"/>
          <w:szCs w:val="24"/>
        </w:rPr>
        <w:t>образовательнопрофессионального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 маршрута и ее адаптация с учетом имеющихся компетенций и возможностей среды;  </w:t>
      </w:r>
    </w:p>
    <w:p w:rsidR="0014333C" w:rsidRPr="0014333C" w:rsidRDefault="0014333C" w:rsidP="0014333C">
      <w:pPr>
        <w:numPr>
          <w:ilvl w:val="0"/>
          <w:numId w:val="2"/>
        </w:numPr>
        <w:spacing w:after="22" w:line="271" w:lineRule="auto"/>
        <w:ind w:right="396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 </w:t>
      </w:r>
    </w:p>
    <w:p w:rsidR="0014333C" w:rsidRPr="0014333C" w:rsidRDefault="0014333C" w:rsidP="0014333C">
      <w:pPr>
        <w:spacing w:after="73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33C" w:rsidRPr="0014333C" w:rsidRDefault="0014333C" w:rsidP="0014333C">
      <w:pPr>
        <w:pStyle w:val="1"/>
        <w:spacing w:after="41"/>
        <w:ind w:left="1210" w:right="0"/>
        <w:rPr>
          <w:szCs w:val="24"/>
        </w:rPr>
      </w:pPr>
      <w:r w:rsidRPr="0014333C">
        <w:rPr>
          <w:szCs w:val="24"/>
        </w:rPr>
        <w:t xml:space="preserve">Место и роль  курса внеурочной  деятельности  «Россия  – мои горизонты» в плане внеурочной деятельности  </w:t>
      </w:r>
    </w:p>
    <w:p w:rsidR="0014333C" w:rsidRPr="0014333C" w:rsidRDefault="0014333C" w:rsidP="0014333C">
      <w:pPr>
        <w:spacing w:after="215"/>
        <w:ind w:left="401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14333C" w:rsidRPr="0014333C" w:rsidRDefault="0014333C" w:rsidP="0014333C">
      <w:pPr>
        <w:spacing w:after="11"/>
        <w:ind w:left="10" w:right="3929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1433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планируемых результатов освоения курса внеурочной деятельности, </w:t>
      </w:r>
      <w:r w:rsidRPr="0014333C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1433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>содержания курса внеурочной деятельности, –</w:t>
      </w:r>
      <w:r w:rsidRPr="001433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тематического планирования.  </w:t>
      </w:r>
    </w:p>
    <w:p w:rsidR="0014333C" w:rsidRPr="0014333C" w:rsidRDefault="0014333C" w:rsidP="0014333C">
      <w:pPr>
        <w:ind w:left="401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преемственности </w:t>
      </w:r>
      <w:proofErr w:type="spellStart"/>
      <w:r w:rsidRPr="0014333C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 задач при переходе обучающихся с 6 по 9 классы.  </w:t>
      </w:r>
    </w:p>
    <w:p w:rsidR="0014333C" w:rsidRPr="0014333C" w:rsidRDefault="0014333C" w:rsidP="0014333C">
      <w:pPr>
        <w:ind w:left="401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Программа состоит из занятий разных видов – </w:t>
      </w:r>
      <w:proofErr w:type="spellStart"/>
      <w:r w:rsidRPr="0014333C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 (тематических), отраслевых, практико-ориентированных и иных.  </w:t>
      </w:r>
    </w:p>
    <w:p w:rsidR="0014333C" w:rsidRPr="0014333C" w:rsidRDefault="0014333C" w:rsidP="0014333C">
      <w:pPr>
        <w:ind w:left="401" w:right="405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направлена на реализацию в течение одного учебного года со школьниками 6-9 классов, при проведении занятий 1 раз в неделю, в течение учебного года в периоды: сентябрь – декабрь, январь – май.  </w:t>
      </w:r>
    </w:p>
    <w:p w:rsidR="0014333C" w:rsidRPr="0014333C" w:rsidRDefault="0014333C" w:rsidP="0014333C">
      <w:pPr>
        <w:spacing w:after="16"/>
        <w:ind w:left="1126"/>
        <w:rPr>
          <w:rFonts w:ascii="Times New Roman" w:hAnsi="Times New Roman" w:cs="Times New Roman"/>
          <w:sz w:val="24"/>
          <w:szCs w:val="24"/>
        </w:rPr>
      </w:pPr>
    </w:p>
    <w:p w:rsidR="0014333C" w:rsidRPr="0014333C" w:rsidRDefault="0014333C" w:rsidP="0014333C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3"/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Содержание курса по профориентации «Россия – мои горизонты»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66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pStyle w:val="1"/>
        <w:spacing w:after="46"/>
        <w:ind w:left="1150" w:right="0"/>
        <w:rPr>
          <w:szCs w:val="24"/>
        </w:rPr>
      </w:pPr>
      <w:r w:rsidRPr="0014333C">
        <w:rPr>
          <w:szCs w:val="24"/>
        </w:rPr>
        <w:t xml:space="preserve">Тема  1.  </w:t>
      </w:r>
      <w:r w:rsidRPr="0014333C">
        <w:rPr>
          <w:szCs w:val="24"/>
        </w:rPr>
        <w:tab/>
        <w:t xml:space="preserve">Установочное  занятие  </w:t>
      </w:r>
      <w:r w:rsidRPr="0014333C">
        <w:rPr>
          <w:szCs w:val="24"/>
        </w:rPr>
        <w:tab/>
        <w:t xml:space="preserve">«Моя  Россия  </w:t>
      </w:r>
      <w:r w:rsidRPr="0014333C">
        <w:rPr>
          <w:szCs w:val="24"/>
        </w:rPr>
        <w:tab/>
        <w:t xml:space="preserve">–  </w:t>
      </w:r>
      <w:r w:rsidRPr="0014333C">
        <w:rPr>
          <w:szCs w:val="24"/>
        </w:rPr>
        <w:tab/>
        <w:t xml:space="preserve">мои  горизонты,  мои достижения» (1 час)  </w:t>
      </w:r>
    </w:p>
    <w:p w:rsidR="0014333C" w:rsidRPr="0014333C" w:rsidRDefault="0014333C" w:rsidP="0014333C">
      <w:pPr>
        <w:spacing w:after="58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Россия – страна безграничных возможностей и профессионального развития.  </w:t>
      </w:r>
    </w:p>
    <w:p w:rsidR="0014333C" w:rsidRPr="0014333C" w:rsidRDefault="0014333C" w:rsidP="0014333C">
      <w:pPr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Познавательные цифры и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факты о развитии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и достижениях страны. Разделение труда как условие его эффективности. Разнообразие отраслей.  </w:t>
      </w:r>
    </w:p>
    <w:p w:rsidR="0014333C" w:rsidRPr="0014333C" w:rsidRDefault="0014333C" w:rsidP="0014333C">
      <w:pPr>
        <w:ind w:left="401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Цели и возможности курса “Россия - мои горизонты”, виды занятий, основные образовательные формы, правила взаимодействия.  </w:t>
      </w:r>
    </w:p>
    <w:p w:rsidR="0014333C" w:rsidRPr="0014333C" w:rsidRDefault="0014333C" w:rsidP="0014333C">
      <w:pPr>
        <w:spacing w:after="83"/>
        <w:ind w:right="123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Платформа «Билет в будущее» </w:t>
      </w:r>
      <w:hyperlink r:id="rId9">
        <w:r w:rsidRPr="0014333C">
          <w:rPr>
            <w:rFonts w:ascii="Times New Roman" w:hAnsi="Times New Roman" w:cs="Times New Roman"/>
            <w:color w:val="0461C1"/>
            <w:sz w:val="24"/>
            <w:szCs w:val="24"/>
            <w:u w:val="single" w:color="0461C1"/>
          </w:rPr>
          <w:t>https</w:t>
        </w:r>
      </w:hyperlink>
      <w:hyperlink r:id="rId10">
        <w:r w:rsidRPr="0014333C">
          <w:rPr>
            <w:rFonts w:ascii="Times New Roman" w:hAnsi="Times New Roman" w:cs="Times New Roman"/>
            <w:color w:val="0461C1"/>
            <w:sz w:val="24"/>
            <w:szCs w:val="24"/>
            <w:u w:val="single" w:color="0461C1"/>
          </w:rPr>
          <w:t>://</w:t>
        </w:r>
      </w:hyperlink>
      <w:hyperlink r:id="rId11">
        <w:r w:rsidRPr="0014333C">
          <w:rPr>
            <w:rFonts w:ascii="Times New Roman" w:hAnsi="Times New Roman" w:cs="Times New Roman"/>
            <w:color w:val="0461C1"/>
            <w:sz w:val="24"/>
            <w:szCs w:val="24"/>
            <w:u w:val="single" w:color="0461C1"/>
          </w:rPr>
          <w:t>bvbinfo</w:t>
        </w:r>
      </w:hyperlink>
      <w:hyperlink r:id="rId12">
        <w:r w:rsidRPr="0014333C">
          <w:rPr>
            <w:rFonts w:ascii="Times New Roman" w:hAnsi="Times New Roman" w:cs="Times New Roman"/>
            <w:color w:val="0461C1"/>
            <w:sz w:val="24"/>
            <w:szCs w:val="24"/>
            <w:u w:val="single" w:color="0461C1"/>
          </w:rPr>
          <w:t>.</w:t>
        </w:r>
      </w:hyperlink>
      <w:hyperlink r:id="rId13">
        <w:r w:rsidRPr="0014333C">
          <w:rPr>
            <w:rFonts w:ascii="Times New Roman" w:hAnsi="Times New Roman" w:cs="Times New Roman"/>
            <w:color w:val="0461C1"/>
            <w:sz w:val="24"/>
            <w:szCs w:val="24"/>
            <w:u w:val="single" w:color="0461C1"/>
          </w:rPr>
          <w:t>ru</w:t>
        </w:r>
      </w:hyperlink>
      <w:hyperlink r:id="rId14">
        <w:r w:rsidRPr="0014333C">
          <w:rPr>
            <w:rFonts w:ascii="Times New Roman" w:hAnsi="Times New Roman" w:cs="Times New Roman"/>
            <w:color w:val="0461C1"/>
            <w:sz w:val="24"/>
            <w:szCs w:val="24"/>
            <w:u w:val="single" w:color="0461C1"/>
          </w:rPr>
          <w:t>/</w:t>
        </w:r>
      </w:hyperlink>
      <w:hyperlink r:id="rId15">
        <w:r w:rsidRPr="0014333C">
          <w:rPr>
            <w:rFonts w:ascii="Times New Roman" w:hAnsi="Times New Roman" w:cs="Times New Roman"/>
            <w:color w:val="0461C1"/>
            <w:sz w:val="24"/>
            <w:szCs w:val="24"/>
          </w:rPr>
          <w:t xml:space="preserve"> </w:t>
        </w:r>
      </w:hyperlink>
      <w:hyperlink r:id="rId16">
        <w:r w:rsidRPr="0014333C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Pr="0014333C">
        <w:rPr>
          <w:rFonts w:ascii="Times New Roman" w:hAnsi="Times New Roman" w:cs="Times New Roman"/>
          <w:sz w:val="24"/>
          <w:szCs w:val="24"/>
        </w:rPr>
        <w:t xml:space="preserve"> возможности личного кабинета обучающегося.  </w:t>
      </w:r>
    </w:p>
    <w:p w:rsidR="0014333C" w:rsidRPr="0014333C" w:rsidRDefault="0014333C" w:rsidP="0014333C">
      <w:pPr>
        <w:pStyle w:val="1"/>
        <w:spacing w:after="226"/>
        <w:ind w:left="1150" w:right="0"/>
        <w:rPr>
          <w:szCs w:val="24"/>
        </w:rPr>
      </w:pPr>
      <w:r w:rsidRPr="0014333C">
        <w:rPr>
          <w:szCs w:val="24"/>
        </w:rPr>
        <w:t xml:space="preserve">Тема  2.  </w:t>
      </w:r>
      <w:r w:rsidRPr="0014333C">
        <w:rPr>
          <w:szCs w:val="24"/>
        </w:rPr>
        <w:tab/>
        <w:t xml:space="preserve">Тематическое  </w:t>
      </w:r>
      <w:proofErr w:type="spellStart"/>
      <w:r w:rsidRPr="0014333C">
        <w:rPr>
          <w:szCs w:val="24"/>
        </w:rPr>
        <w:t>профориентационное</w:t>
      </w:r>
      <w:proofErr w:type="spellEnd"/>
      <w:r w:rsidRPr="0014333C">
        <w:rPr>
          <w:szCs w:val="24"/>
        </w:rPr>
        <w:t xml:space="preserve">  </w:t>
      </w:r>
      <w:r w:rsidRPr="0014333C">
        <w:rPr>
          <w:szCs w:val="24"/>
        </w:rPr>
        <w:tab/>
        <w:t xml:space="preserve">занятие  </w:t>
      </w:r>
      <w:r w:rsidRPr="0014333C">
        <w:rPr>
          <w:szCs w:val="24"/>
        </w:rPr>
        <w:tab/>
        <w:t xml:space="preserve">«Открой  свое будущее» (1 час)  </w:t>
      </w:r>
    </w:p>
    <w:p w:rsidR="0014333C" w:rsidRPr="0014333C" w:rsidRDefault="0014333C" w:rsidP="0014333C">
      <w:pPr>
        <w:spacing w:after="25" w:line="342" w:lineRule="auto"/>
        <w:ind w:left="209" w:firstLine="93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>6</w:t>
      </w:r>
      <w:r w:rsidRPr="0014333C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Три базовые компонента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>, которые необходимо учитывать при выборе профессии: –</w:t>
      </w:r>
      <w:r w:rsidRPr="001433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«ХОЧУ» – ваши интересы;  </w:t>
      </w:r>
    </w:p>
    <w:p w:rsidR="0014333C" w:rsidRPr="0014333C" w:rsidRDefault="0014333C" w:rsidP="0014333C">
      <w:pPr>
        <w:numPr>
          <w:ilvl w:val="0"/>
          <w:numId w:val="3"/>
        </w:numPr>
        <w:spacing w:after="130" w:line="271" w:lineRule="auto"/>
        <w:ind w:left="421" w:hanging="21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«МОГУ» – ваши способности;  </w:t>
      </w:r>
    </w:p>
    <w:p w:rsidR="0014333C" w:rsidRPr="0014333C" w:rsidRDefault="0014333C" w:rsidP="0014333C">
      <w:pPr>
        <w:numPr>
          <w:ilvl w:val="0"/>
          <w:numId w:val="3"/>
        </w:numPr>
        <w:spacing w:after="0" w:line="271" w:lineRule="auto"/>
        <w:ind w:left="421" w:hanging="21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«БУДУ» – востребованность обучающегося на рынке труда в будущем.  </w:t>
      </w:r>
    </w:p>
    <w:p w:rsidR="0014333C" w:rsidRPr="0014333C" w:rsidRDefault="0014333C" w:rsidP="0014333C">
      <w:pPr>
        <w:numPr>
          <w:ilvl w:val="1"/>
          <w:numId w:val="3"/>
        </w:numPr>
        <w:spacing w:after="0" w:line="323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Профиль обучения, выбор профиля обучения. Кто в этом может помочь, в чем роль самого ученика.  </w:t>
      </w:r>
    </w:p>
    <w:p w:rsidR="0014333C" w:rsidRPr="0014333C" w:rsidRDefault="0014333C" w:rsidP="0014333C">
      <w:pPr>
        <w:ind w:left="401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Как могут быть связаны школьные предметы, профиль обучения и дальнейший выбор профессионального пути.  </w:t>
      </w:r>
    </w:p>
    <w:p w:rsidR="0014333C" w:rsidRPr="0014333C" w:rsidRDefault="0014333C" w:rsidP="0014333C">
      <w:pPr>
        <w:spacing w:after="215"/>
        <w:ind w:left="401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Формула «5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»: Проблема, Постановка задачи, Поиск информации и ресурсов, Продукт (решение), Презентация.  </w:t>
      </w:r>
    </w:p>
    <w:p w:rsidR="0014333C" w:rsidRPr="0014333C" w:rsidRDefault="0014333C" w:rsidP="0014333C">
      <w:pPr>
        <w:numPr>
          <w:ilvl w:val="1"/>
          <w:numId w:val="3"/>
        </w:numPr>
        <w:spacing w:after="47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Соотнесение личных качеств и интересов с направлениями профессиональной деятельности.  </w:t>
      </w:r>
    </w:p>
    <w:p w:rsidR="0014333C" w:rsidRPr="0014333C" w:rsidRDefault="0014333C" w:rsidP="0014333C">
      <w:pPr>
        <w:spacing w:after="244"/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Профессиональные компетенции, «мягкие» и «твердые» навыки.  </w:t>
      </w:r>
    </w:p>
    <w:p w:rsidR="0014333C" w:rsidRPr="0014333C" w:rsidRDefault="0014333C" w:rsidP="0014333C">
      <w:pPr>
        <w:numPr>
          <w:ilvl w:val="1"/>
          <w:numId w:val="3"/>
        </w:numPr>
        <w:spacing w:after="2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14333C">
        <w:rPr>
          <w:rFonts w:ascii="Times New Roman" w:hAnsi="Times New Roman" w:cs="Times New Roman"/>
          <w:i/>
          <w:sz w:val="24"/>
          <w:szCs w:val="24"/>
        </w:rPr>
        <w:tab/>
      </w:r>
      <w:r w:rsidRPr="0014333C">
        <w:rPr>
          <w:rFonts w:ascii="Times New Roman" w:hAnsi="Times New Roman" w:cs="Times New Roman"/>
          <w:sz w:val="24"/>
          <w:szCs w:val="24"/>
        </w:rPr>
        <w:t xml:space="preserve">Преимущества 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обучения 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4333C">
        <w:rPr>
          <w:rFonts w:ascii="Times New Roman" w:hAnsi="Times New Roman" w:cs="Times New Roman"/>
          <w:sz w:val="24"/>
          <w:szCs w:val="24"/>
        </w:rPr>
        <w:t>какв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0" w:line="321" w:lineRule="auto"/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высшего  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образования  (ООВО), таки 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в 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профессиональных  образовательных организациях (ПОО).  </w:t>
      </w:r>
    </w:p>
    <w:p w:rsidR="0014333C" w:rsidRPr="0014333C" w:rsidRDefault="0014333C" w:rsidP="0014333C">
      <w:pPr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Возможные профессиональные направления для учащихся. Как стать специалистом того или иного направления.  </w:t>
      </w:r>
    </w:p>
    <w:p w:rsidR="0014333C" w:rsidRPr="0014333C" w:rsidRDefault="0014333C" w:rsidP="0014333C">
      <w:pPr>
        <w:spacing w:after="3"/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Как работает система получения профессионального образования.  </w:t>
      </w:r>
    </w:p>
    <w:p w:rsidR="0014333C" w:rsidRPr="0014333C" w:rsidRDefault="0014333C" w:rsidP="0014333C">
      <w:pPr>
        <w:spacing w:after="86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33C" w:rsidRPr="0014333C" w:rsidRDefault="0014333C" w:rsidP="0014333C">
      <w:pPr>
        <w:ind w:left="-271" w:right="225" w:firstLine="677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3. Тематическое </w:t>
      </w:r>
      <w:proofErr w:type="spellStart"/>
      <w:r w:rsidRPr="0014333C">
        <w:rPr>
          <w:rFonts w:ascii="Times New Roman" w:hAnsi="Times New Roman" w:cs="Times New Roman"/>
          <w:b/>
          <w:sz w:val="24"/>
          <w:szCs w:val="24"/>
        </w:rPr>
        <w:t>профориентационное</w:t>
      </w:r>
      <w:proofErr w:type="spellEnd"/>
      <w:r w:rsidRPr="0014333C">
        <w:rPr>
          <w:rFonts w:ascii="Times New Roman" w:hAnsi="Times New Roman" w:cs="Times New Roman"/>
          <w:b/>
          <w:sz w:val="24"/>
          <w:szCs w:val="24"/>
        </w:rPr>
        <w:t xml:space="preserve"> занятие «Познаю себя» (1 час) </w:t>
      </w:r>
      <w:r w:rsidRPr="0014333C">
        <w:rPr>
          <w:rFonts w:ascii="Times New Roman" w:hAnsi="Times New Roman" w:cs="Times New Roman"/>
          <w:sz w:val="24"/>
          <w:szCs w:val="24"/>
        </w:rPr>
        <w:t xml:space="preserve">Составляющие </w:t>
      </w: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готовности к профессиональному выбору, особенности диагностик для  самостоятельного   прохождения  на  платформе  «Билет  в  будущее» </w:t>
      </w:r>
      <w:hyperlink r:id="rId17">
        <w:r w:rsidRPr="0014333C">
          <w:rPr>
            <w:rFonts w:ascii="Times New Roman" w:hAnsi="Times New Roman" w:cs="Times New Roman"/>
            <w:color w:val="0461C1"/>
            <w:sz w:val="24"/>
            <w:szCs w:val="24"/>
            <w:u w:val="single" w:color="0461C1"/>
          </w:rPr>
          <w:t>https</w:t>
        </w:r>
      </w:hyperlink>
      <w:hyperlink r:id="rId18">
        <w:r w:rsidRPr="0014333C">
          <w:rPr>
            <w:rFonts w:ascii="Times New Roman" w:hAnsi="Times New Roman" w:cs="Times New Roman"/>
            <w:color w:val="0461C1"/>
            <w:sz w:val="24"/>
            <w:szCs w:val="24"/>
            <w:u w:val="single" w:color="0461C1"/>
          </w:rPr>
          <w:t>://</w:t>
        </w:r>
      </w:hyperlink>
      <w:hyperlink r:id="rId19">
        <w:r w:rsidRPr="0014333C">
          <w:rPr>
            <w:rFonts w:ascii="Times New Roman" w:hAnsi="Times New Roman" w:cs="Times New Roman"/>
            <w:color w:val="0461C1"/>
            <w:sz w:val="24"/>
            <w:szCs w:val="24"/>
            <w:u w:val="single" w:color="0461C1"/>
          </w:rPr>
          <w:t>bvbinfo</w:t>
        </w:r>
      </w:hyperlink>
      <w:hyperlink r:id="rId20">
        <w:r w:rsidRPr="0014333C">
          <w:rPr>
            <w:rFonts w:ascii="Times New Roman" w:hAnsi="Times New Roman" w:cs="Times New Roman"/>
            <w:color w:val="0461C1"/>
            <w:sz w:val="24"/>
            <w:szCs w:val="24"/>
            <w:u w:val="single" w:color="0461C1"/>
          </w:rPr>
          <w:t>.</w:t>
        </w:r>
      </w:hyperlink>
      <w:hyperlink r:id="rId21">
        <w:r w:rsidRPr="0014333C">
          <w:rPr>
            <w:rFonts w:ascii="Times New Roman" w:hAnsi="Times New Roman" w:cs="Times New Roman"/>
            <w:color w:val="0461C1"/>
            <w:sz w:val="24"/>
            <w:szCs w:val="24"/>
            <w:u w:val="single" w:color="0461C1"/>
          </w:rPr>
          <w:t>ru</w:t>
        </w:r>
      </w:hyperlink>
      <w:hyperlink r:id="rId22">
        <w:r w:rsidRPr="0014333C">
          <w:rPr>
            <w:rFonts w:ascii="Times New Roman" w:hAnsi="Times New Roman" w:cs="Times New Roman"/>
            <w:color w:val="0461C1"/>
            <w:sz w:val="24"/>
            <w:szCs w:val="24"/>
            <w:u w:val="single" w:color="0461C1"/>
          </w:rPr>
          <w:t>/</w:t>
        </w:r>
      </w:hyperlink>
      <w:hyperlink r:id="rId23">
        <w:r w:rsidRPr="0014333C">
          <w:rPr>
            <w:rFonts w:ascii="Times New Roman" w:hAnsi="Times New Roman" w:cs="Times New Roman"/>
            <w:sz w:val="24"/>
            <w:szCs w:val="24"/>
          </w:rPr>
          <w:t xml:space="preserve">  </w:t>
        </w:r>
      </w:hyperlink>
    </w:p>
    <w:p w:rsidR="0014333C" w:rsidRPr="0014333C" w:rsidRDefault="0014333C" w:rsidP="0014333C">
      <w:pPr>
        <w:ind w:left="411" w:right="5803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6, 8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Диагностика «Мои интересы».  </w:t>
      </w:r>
      <w:r w:rsidRPr="0014333C">
        <w:rPr>
          <w:rFonts w:ascii="Times New Roman" w:hAnsi="Times New Roman" w:cs="Times New Roman"/>
          <w:i/>
          <w:sz w:val="24"/>
          <w:szCs w:val="24"/>
        </w:rPr>
        <w:t xml:space="preserve">7, 9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Диагностика «Мои ориентиры».  </w:t>
      </w:r>
    </w:p>
    <w:p w:rsidR="0014333C" w:rsidRPr="0014333C" w:rsidRDefault="0014333C" w:rsidP="0014333C">
      <w:pPr>
        <w:spacing w:after="87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33C" w:rsidRPr="0014333C" w:rsidRDefault="0014333C" w:rsidP="0014333C">
      <w:pPr>
        <w:pStyle w:val="1"/>
        <w:ind w:left="411" w:right="0"/>
        <w:rPr>
          <w:szCs w:val="24"/>
        </w:rPr>
      </w:pPr>
      <w:r w:rsidRPr="0014333C">
        <w:rPr>
          <w:szCs w:val="24"/>
        </w:rPr>
        <w:t xml:space="preserve">Тема 4. Россия аграрная: растениеводство, садоводство (1 час)  </w:t>
      </w:r>
    </w:p>
    <w:p w:rsidR="0014333C" w:rsidRPr="0014333C" w:rsidRDefault="0014333C" w:rsidP="0014333C">
      <w:pPr>
        <w:spacing w:after="12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18"/>
        <w:ind w:left="401" w:right="256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с ролью сельского хозяйства в экономике нашей страны. Достижения  России  в  отраслях  аграрной сферы, актуальные задачи и   перспективы   развития.   Крупнейшие   работодатели:  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  </w:t>
      </w:r>
    </w:p>
    <w:p w:rsidR="0014333C" w:rsidRPr="0014333C" w:rsidRDefault="0014333C" w:rsidP="0014333C">
      <w:pPr>
        <w:ind w:left="401" w:right="255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6-7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  </w:t>
      </w:r>
    </w:p>
    <w:p w:rsidR="0014333C" w:rsidRPr="0014333C" w:rsidRDefault="0014333C" w:rsidP="0014333C">
      <w:pPr>
        <w:spacing w:after="8"/>
        <w:ind w:left="401" w:right="259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</w:r>
    </w:p>
    <w:p w:rsidR="0014333C" w:rsidRPr="0014333C" w:rsidRDefault="0014333C" w:rsidP="0014333C">
      <w:pPr>
        <w:spacing w:after="85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pStyle w:val="1"/>
        <w:ind w:left="411" w:right="0"/>
        <w:rPr>
          <w:szCs w:val="24"/>
        </w:rPr>
      </w:pPr>
      <w:r w:rsidRPr="0014333C">
        <w:rPr>
          <w:szCs w:val="24"/>
        </w:rPr>
        <w:t xml:space="preserve">Тема 5. Россия индустриальная: атомная промышленность (1 час)  </w:t>
      </w:r>
    </w:p>
    <w:p w:rsidR="0014333C" w:rsidRPr="0014333C" w:rsidRDefault="0014333C" w:rsidP="0014333C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ind w:left="115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с ролью атомной промышленности в экономике нашей страны.  </w:t>
      </w:r>
    </w:p>
    <w:p w:rsidR="0014333C" w:rsidRPr="0014333C" w:rsidRDefault="0014333C" w:rsidP="0014333C">
      <w:pPr>
        <w:ind w:left="411" w:right="257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>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14333C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 </w:t>
      </w:r>
    </w:p>
    <w:p w:rsidR="0014333C" w:rsidRPr="0014333C" w:rsidRDefault="0014333C" w:rsidP="0014333C">
      <w:pPr>
        <w:ind w:left="401" w:right="260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6-7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  </w:t>
      </w:r>
    </w:p>
    <w:p w:rsidR="0014333C" w:rsidRPr="0014333C" w:rsidRDefault="0014333C" w:rsidP="0014333C">
      <w:pPr>
        <w:spacing w:after="8"/>
        <w:ind w:left="401" w:right="121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  </w:t>
      </w:r>
    </w:p>
    <w:p w:rsidR="0014333C" w:rsidRPr="0014333C" w:rsidRDefault="0014333C" w:rsidP="0014333C">
      <w:pPr>
        <w:spacing w:after="81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33C" w:rsidRPr="0014333C" w:rsidRDefault="0014333C" w:rsidP="0014333C">
      <w:pPr>
        <w:pStyle w:val="1"/>
        <w:ind w:left="411" w:right="0"/>
        <w:rPr>
          <w:szCs w:val="24"/>
        </w:rPr>
      </w:pPr>
      <w:r w:rsidRPr="0014333C">
        <w:rPr>
          <w:szCs w:val="24"/>
        </w:rPr>
        <w:lastRenderedPageBreak/>
        <w:t xml:space="preserve">Тема 6. Практико-ориентированное занятие (1 час)  </w:t>
      </w:r>
    </w:p>
    <w:p w:rsidR="0014333C" w:rsidRPr="0014333C" w:rsidRDefault="0014333C" w:rsidP="0014333C">
      <w:pPr>
        <w:spacing w:after="75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11"/>
        <w:ind w:left="401" w:right="261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4333C">
        <w:rPr>
          <w:rFonts w:ascii="Times New Roman" w:hAnsi="Times New Roman" w:cs="Times New Roman"/>
          <w:sz w:val="24"/>
          <w:szCs w:val="24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 </w:t>
      </w:r>
      <w:proofErr w:type="gramEnd"/>
    </w:p>
    <w:p w:rsidR="0014333C" w:rsidRPr="0014333C" w:rsidRDefault="0014333C" w:rsidP="0014333C">
      <w:pPr>
        <w:pStyle w:val="1"/>
        <w:spacing w:after="37"/>
        <w:ind w:left="5036" w:right="240" w:hanging="4160"/>
        <w:rPr>
          <w:szCs w:val="24"/>
        </w:rPr>
      </w:pPr>
      <w:r w:rsidRPr="0014333C">
        <w:rPr>
          <w:szCs w:val="24"/>
        </w:rPr>
        <w:t xml:space="preserve">Тема 7. Россия аграрная: пищевая промышленность и общественное питание (1 час)  </w:t>
      </w:r>
    </w:p>
    <w:p w:rsidR="0014333C" w:rsidRPr="0014333C" w:rsidRDefault="0014333C" w:rsidP="0014333C">
      <w:pPr>
        <w:spacing w:after="61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ind w:left="401" w:right="256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Продолжение знакомства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 </w:t>
      </w:r>
    </w:p>
    <w:p w:rsidR="0014333C" w:rsidRPr="0014333C" w:rsidRDefault="0014333C" w:rsidP="0014333C">
      <w:pPr>
        <w:ind w:left="665" w:hanging="264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Рассматриваются такие направления, как пищевая промышленность и общественное питание.  </w:t>
      </w:r>
      <w:r w:rsidRPr="0014333C">
        <w:rPr>
          <w:rFonts w:ascii="Times New Roman" w:hAnsi="Times New Roman" w:cs="Times New Roman"/>
          <w:i/>
          <w:sz w:val="24"/>
          <w:szCs w:val="24"/>
        </w:rPr>
        <w:t xml:space="preserve">6-7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. Общая характеристика отраслей: пищевая промышленность и общественное питание.  </w:t>
      </w:r>
    </w:p>
    <w:p w:rsidR="0014333C" w:rsidRPr="0014333C" w:rsidRDefault="0014333C" w:rsidP="0014333C">
      <w:pPr>
        <w:spacing w:after="5"/>
        <w:ind w:left="401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  </w:t>
      </w:r>
    </w:p>
    <w:p w:rsidR="0014333C" w:rsidRPr="0014333C" w:rsidRDefault="0014333C" w:rsidP="0014333C">
      <w:pPr>
        <w:spacing w:after="8"/>
        <w:ind w:left="401" w:right="259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</w:r>
    </w:p>
    <w:p w:rsidR="0014333C" w:rsidRPr="0014333C" w:rsidRDefault="0014333C" w:rsidP="0014333C">
      <w:pPr>
        <w:spacing w:after="82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33C" w:rsidRPr="0014333C" w:rsidRDefault="0014333C" w:rsidP="0014333C">
      <w:pPr>
        <w:pStyle w:val="1"/>
        <w:ind w:left="411" w:right="0"/>
        <w:rPr>
          <w:szCs w:val="24"/>
        </w:rPr>
      </w:pPr>
      <w:r w:rsidRPr="0014333C">
        <w:rPr>
          <w:szCs w:val="24"/>
        </w:rPr>
        <w:t xml:space="preserve">Тема 8. Россия здоровая: биотехнологии, экология (1 час)  </w:t>
      </w:r>
    </w:p>
    <w:p w:rsidR="0014333C" w:rsidRPr="0014333C" w:rsidRDefault="0014333C" w:rsidP="0014333C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ind w:left="401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 </w:t>
      </w:r>
    </w:p>
    <w:p w:rsidR="0014333C" w:rsidRPr="0014333C" w:rsidRDefault="0014333C" w:rsidP="0014333C">
      <w:pPr>
        <w:ind w:left="411" w:right="26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актуальные  задачи  и  перспективы  развития.  Особенности 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</w:r>
    </w:p>
    <w:p w:rsidR="0014333C" w:rsidRPr="0014333C" w:rsidRDefault="0014333C" w:rsidP="0014333C">
      <w:pPr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6-7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. Общая характеристика отраслей: биотехнологии и экология. Значимость  отраслей  в  экономике  страны,  основные  профессии,  </w:t>
      </w:r>
    </w:p>
    <w:p w:rsidR="0014333C" w:rsidRPr="0014333C" w:rsidRDefault="0014333C" w:rsidP="0014333C">
      <w:pPr>
        <w:ind w:left="411" w:right="261"/>
        <w:rPr>
          <w:rFonts w:ascii="Times New Roman" w:hAnsi="Times New Roman" w:cs="Times New Roman"/>
          <w:sz w:val="24"/>
          <w:szCs w:val="24"/>
        </w:rPr>
      </w:pPr>
      <w:proofErr w:type="gramStart"/>
      <w:r w:rsidRPr="0014333C">
        <w:rPr>
          <w:rFonts w:ascii="Times New Roman" w:hAnsi="Times New Roman" w:cs="Times New Roman"/>
          <w:sz w:val="24"/>
          <w:szCs w:val="24"/>
        </w:rPr>
        <w:t>представленные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  </w:t>
      </w:r>
    </w:p>
    <w:p w:rsidR="0014333C" w:rsidRPr="0014333C" w:rsidRDefault="0014333C" w:rsidP="0014333C">
      <w:pPr>
        <w:spacing w:after="8"/>
        <w:ind w:left="401" w:right="255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</w:t>
      </w:r>
      <w:r w:rsidRPr="0014333C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подготовке специалистов: профильность общего обучения, направления подготовки в профессиональных образовательных организациях.  </w:t>
      </w:r>
    </w:p>
    <w:p w:rsidR="0014333C" w:rsidRPr="0014333C" w:rsidRDefault="0014333C" w:rsidP="0014333C">
      <w:pPr>
        <w:spacing w:after="2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33C" w:rsidRPr="0014333C" w:rsidRDefault="0014333C" w:rsidP="0014333C">
      <w:pPr>
        <w:pStyle w:val="1"/>
        <w:spacing w:after="40"/>
        <w:ind w:left="1150" w:right="0"/>
        <w:rPr>
          <w:szCs w:val="24"/>
        </w:rPr>
      </w:pPr>
      <w:r w:rsidRPr="0014333C">
        <w:rPr>
          <w:szCs w:val="24"/>
        </w:rPr>
        <w:t xml:space="preserve">Тема 9. Россия безопасная: полиция, противопожарная служба, служба спасения, охрана (1 час)  </w:t>
      </w:r>
    </w:p>
    <w:p w:rsidR="0014333C" w:rsidRPr="0014333C" w:rsidRDefault="0014333C" w:rsidP="0014333C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ind w:left="401" w:right="260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 </w:t>
      </w:r>
    </w:p>
    <w:p w:rsidR="0014333C" w:rsidRPr="0014333C" w:rsidRDefault="0014333C" w:rsidP="0014333C">
      <w:pPr>
        <w:ind w:left="401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6-7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Общая характеристика отраслей: полиция, противопожарная служба, служба спасения, охрана.  </w:t>
      </w:r>
    </w:p>
    <w:p w:rsidR="0014333C" w:rsidRPr="0014333C" w:rsidRDefault="0014333C" w:rsidP="0014333C">
      <w:pPr>
        <w:spacing w:after="12"/>
        <w:ind w:left="401" w:right="258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  </w:t>
      </w:r>
    </w:p>
    <w:p w:rsidR="0014333C" w:rsidRPr="0014333C" w:rsidRDefault="0014333C" w:rsidP="0014333C">
      <w:pPr>
        <w:spacing w:after="41"/>
        <w:ind w:left="114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33C" w:rsidRPr="0014333C" w:rsidRDefault="0014333C" w:rsidP="0014333C">
      <w:pPr>
        <w:spacing w:after="8"/>
        <w:ind w:left="401" w:right="409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</w:r>
    </w:p>
    <w:p w:rsidR="0014333C" w:rsidRPr="0014333C" w:rsidRDefault="0014333C" w:rsidP="0014333C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33C" w:rsidRPr="0014333C" w:rsidRDefault="0014333C" w:rsidP="0014333C">
      <w:pPr>
        <w:pStyle w:val="1"/>
        <w:ind w:left="411" w:right="0"/>
        <w:rPr>
          <w:szCs w:val="24"/>
        </w:rPr>
      </w:pPr>
      <w:r w:rsidRPr="0014333C">
        <w:rPr>
          <w:szCs w:val="24"/>
        </w:rPr>
        <w:t xml:space="preserve">Тема 10. Практико-ориентированное занятие (1 час)  </w:t>
      </w:r>
    </w:p>
    <w:p w:rsidR="0014333C" w:rsidRPr="0014333C" w:rsidRDefault="0014333C" w:rsidP="0014333C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59"/>
        <w:ind w:left="10" w:right="247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Занятие направлено на углубление представлений о профессиях в изученных областях. </w:t>
      </w:r>
    </w:p>
    <w:p w:rsidR="0014333C" w:rsidRPr="0014333C" w:rsidRDefault="0014333C" w:rsidP="0014333C">
      <w:pPr>
        <w:spacing w:after="5"/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Педагогу предлагается выбор в тематике занятия из двух возможных.  </w:t>
      </w:r>
    </w:p>
    <w:p w:rsidR="0014333C" w:rsidRPr="0014333C" w:rsidRDefault="0014333C" w:rsidP="0014333C">
      <w:pPr>
        <w:ind w:left="401" w:right="402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</w:r>
    </w:p>
    <w:p w:rsidR="0014333C" w:rsidRPr="0014333C" w:rsidRDefault="0014333C" w:rsidP="0014333C">
      <w:pPr>
        <w:ind w:left="254" w:right="4559" w:firstLine="15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На материале профессий из отраслей </w:t>
      </w:r>
      <w:r w:rsidRPr="0014333C">
        <w:rPr>
          <w:rFonts w:ascii="Times New Roman" w:hAnsi="Times New Roman" w:cs="Times New Roman"/>
          <w:i/>
          <w:sz w:val="24"/>
          <w:szCs w:val="24"/>
        </w:rPr>
        <w:t>(на выбор)</w:t>
      </w:r>
      <w:r w:rsidRPr="0014333C">
        <w:rPr>
          <w:rFonts w:ascii="Times New Roman" w:hAnsi="Times New Roman" w:cs="Times New Roman"/>
          <w:sz w:val="24"/>
          <w:szCs w:val="24"/>
        </w:rPr>
        <w:t>:  -</w:t>
      </w:r>
      <w:r w:rsidRPr="001433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пищевая промышленность и общественное питание;  </w:t>
      </w:r>
    </w:p>
    <w:p w:rsidR="0014333C" w:rsidRPr="0014333C" w:rsidRDefault="0014333C" w:rsidP="0014333C">
      <w:pPr>
        <w:spacing w:after="7"/>
        <w:ind w:left="264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>-</w:t>
      </w:r>
      <w:r w:rsidRPr="001433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>биотехнологии и экология</w:t>
      </w:r>
      <w:r w:rsidRPr="0014333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65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pStyle w:val="1"/>
        <w:ind w:left="411" w:right="0"/>
        <w:rPr>
          <w:szCs w:val="24"/>
        </w:rPr>
      </w:pPr>
      <w:r w:rsidRPr="0014333C">
        <w:rPr>
          <w:szCs w:val="24"/>
        </w:rPr>
        <w:t xml:space="preserve">Тема 11. Россия комфортная: транспорт (1 час)  </w:t>
      </w:r>
    </w:p>
    <w:p w:rsidR="0014333C" w:rsidRPr="0014333C" w:rsidRDefault="0014333C" w:rsidP="0014333C">
      <w:pPr>
        <w:spacing w:after="26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ind w:left="401" w:right="399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 </w:t>
      </w:r>
    </w:p>
    <w:p w:rsidR="0014333C" w:rsidRPr="0014333C" w:rsidRDefault="0014333C" w:rsidP="0014333C">
      <w:pPr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lastRenderedPageBreak/>
        <w:t xml:space="preserve">Варианты профессионального образования.  </w:t>
      </w:r>
    </w:p>
    <w:p w:rsidR="0014333C" w:rsidRPr="0014333C" w:rsidRDefault="0014333C" w:rsidP="0014333C">
      <w:pPr>
        <w:spacing w:after="5"/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6-7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. Общая характеристика отрасли: транспорт.  </w:t>
      </w:r>
    </w:p>
    <w:p w:rsidR="0014333C" w:rsidRPr="0014333C" w:rsidRDefault="0014333C" w:rsidP="0014333C">
      <w:pPr>
        <w:ind w:left="401" w:right="404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 </w:t>
      </w:r>
    </w:p>
    <w:p w:rsidR="0014333C" w:rsidRPr="0014333C" w:rsidRDefault="0014333C" w:rsidP="0014333C">
      <w:pPr>
        <w:ind w:left="401" w:right="402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</w:r>
    </w:p>
    <w:p w:rsidR="0014333C" w:rsidRPr="0014333C" w:rsidRDefault="0014333C" w:rsidP="0014333C">
      <w:pPr>
        <w:pStyle w:val="1"/>
        <w:ind w:left="411" w:right="0"/>
        <w:rPr>
          <w:szCs w:val="24"/>
        </w:rPr>
      </w:pPr>
      <w:r w:rsidRPr="0014333C">
        <w:rPr>
          <w:szCs w:val="24"/>
        </w:rPr>
        <w:t xml:space="preserve">Тема 12. Россия здоровая: медицина и фармация (1 час)  </w:t>
      </w:r>
    </w:p>
    <w:p w:rsidR="0014333C" w:rsidRPr="0014333C" w:rsidRDefault="0014333C" w:rsidP="0014333C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0"/>
        <w:ind w:left="401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</w:t>
      </w:r>
    </w:p>
    <w:p w:rsidR="0014333C" w:rsidRPr="0014333C" w:rsidRDefault="0014333C" w:rsidP="0014333C">
      <w:pPr>
        <w:ind w:left="411" w:right="398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</w:r>
    </w:p>
    <w:p w:rsidR="0014333C" w:rsidRPr="0014333C" w:rsidRDefault="0014333C" w:rsidP="0014333C">
      <w:pPr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Рассматриваются такие направления, как медицина и фармация.  </w:t>
      </w:r>
    </w:p>
    <w:p w:rsidR="0014333C" w:rsidRPr="0014333C" w:rsidRDefault="0014333C" w:rsidP="0014333C">
      <w:pPr>
        <w:spacing w:after="5"/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6-7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Общая характеристика отраслей: медицина и фармация.  </w:t>
      </w:r>
    </w:p>
    <w:p w:rsidR="0014333C" w:rsidRPr="0014333C" w:rsidRDefault="0014333C" w:rsidP="0014333C">
      <w:pPr>
        <w:ind w:left="401" w:right="411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  </w:t>
      </w:r>
    </w:p>
    <w:p w:rsidR="0014333C" w:rsidRPr="0014333C" w:rsidRDefault="0014333C" w:rsidP="0014333C">
      <w:pPr>
        <w:spacing w:after="8"/>
        <w:ind w:left="401" w:right="394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</w:r>
    </w:p>
    <w:p w:rsidR="0014333C" w:rsidRPr="0014333C" w:rsidRDefault="0014333C" w:rsidP="0014333C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33C" w:rsidRPr="0014333C" w:rsidRDefault="0014333C" w:rsidP="0014333C">
      <w:pPr>
        <w:pStyle w:val="1"/>
        <w:ind w:left="411" w:right="0"/>
        <w:rPr>
          <w:szCs w:val="24"/>
        </w:rPr>
      </w:pPr>
      <w:r w:rsidRPr="0014333C">
        <w:rPr>
          <w:szCs w:val="24"/>
        </w:rPr>
        <w:t xml:space="preserve">Тема 13. Россия деловая: предпринимательство (1 час)  </w:t>
      </w:r>
    </w:p>
    <w:p w:rsidR="0014333C" w:rsidRPr="0014333C" w:rsidRDefault="0014333C" w:rsidP="0014333C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ind w:left="401" w:right="407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  </w:t>
      </w:r>
    </w:p>
    <w:p w:rsidR="0014333C" w:rsidRPr="0014333C" w:rsidRDefault="0014333C" w:rsidP="0014333C">
      <w:pPr>
        <w:spacing w:after="5"/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6-7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Общая характеристика отрасли предпринимательство.  </w:t>
      </w:r>
    </w:p>
    <w:p w:rsidR="0014333C" w:rsidRPr="0014333C" w:rsidRDefault="0014333C" w:rsidP="0014333C">
      <w:pPr>
        <w:ind w:left="401" w:right="411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 </w:t>
      </w:r>
    </w:p>
    <w:p w:rsidR="0014333C" w:rsidRPr="0014333C" w:rsidRDefault="0014333C" w:rsidP="0014333C">
      <w:pPr>
        <w:spacing w:after="24" w:line="298" w:lineRule="auto"/>
        <w:ind w:left="406" w:right="420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. Содержание деятельности профессий, представленных в отраслях, необходимые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профессионально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важные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качества,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особенности </w:t>
      </w:r>
      <w:r w:rsidRPr="0014333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профессиональной подготовки. Возможности общего, среднего профессионального и высшего  образования  в 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подготовке  специалистов: 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профильность 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общего  обучения, направления подготовки в профессиональных образовательных организациях.  </w:t>
      </w:r>
    </w:p>
    <w:p w:rsidR="0014333C" w:rsidRPr="0014333C" w:rsidRDefault="0014333C" w:rsidP="0014333C">
      <w:pPr>
        <w:spacing w:after="65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pStyle w:val="1"/>
        <w:ind w:left="411" w:right="0"/>
        <w:rPr>
          <w:szCs w:val="24"/>
        </w:rPr>
      </w:pPr>
      <w:r w:rsidRPr="0014333C">
        <w:rPr>
          <w:szCs w:val="24"/>
        </w:rPr>
        <w:t xml:space="preserve">Тема 14. Россия комфортная: энергетика (1 час)  </w:t>
      </w:r>
    </w:p>
    <w:p w:rsidR="0014333C" w:rsidRPr="0014333C" w:rsidRDefault="0014333C" w:rsidP="0014333C">
      <w:pPr>
        <w:spacing w:after="14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ind w:left="401" w:right="443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</w:r>
    </w:p>
    <w:p w:rsidR="0014333C" w:rsidRPr="0014333C" w:rsidRDefault="0014333C" w:rsidP="0014333C">
      <w:pPr>
        <w:spacing w:after="5"/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6-7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. Общая характеристика отрасли: энергетика.  </w:t>
      </w:r>
    </w:p>
    <w:p w:rsidR="0014333C" w:rsidRPr="0014333C" w:rsidRDefault="0014333C" w:rsidP="0014333C">
      <w:pPr>
        <w:ind w:left="401" w:right="437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 </w:t>
      </w:r>
    </w:p>
    <w:p w:rsidR="0014333C" w:rsidRPr="0014333C" w:rsidRDefault="0014333C" w:rsidP="0014333C">
      <w:pPr>
        <w:spacing w:after="8"/>
        <w:ind w:left="401" w:right="438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</w:r>
    </w:p>
    <w:p w:rsidR="0014333C" w:rsidRPr="0014333C" w:rsidRDefault="0014333C" w:rsidP="0014333C">
      <w:pPr>
        <w:spacing w:after="65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pStyle w:val="1"/>
        <w:ind w:left="411" w:right="0"/>
        <w:rPr>
          <w:szCs w:val="24"/>
        </w:rPr>
      </w:pPr>
      <w:r w:rsidRPr="0014333C">
        <w:rPr>
          <w:szCs w:val="24"/>
        </w:rPr>
        <w:t xml:space="preserve">Тема 15. Практико-ориентированное занятие (1 час)  </w:t>
      </w:r>
    </w:p>
    <w:p w:rsidR="0014333C" w:rsidRPr="0014333C" w:rsidRDefault="0014333C" w:rsidP="0014333C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59"/>
        <w:ind w:left="10" w:right="247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Занятие направлено на углубление представлений о профессиях в изученных областях. </w:t>
      </w:r>
    </w:p>
    <w:p w:rsidR="0014333C" w:rsidRPr="0014333C" w:rsidRDefault="0014333C" w:rsidP="0014333C">
      <w:pPr>
        <w:spacing w:after="5"/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Педагогу предлагается выбор в тематике занятия из двух возможных.  </w:t>
      </w:r>
    </w:p>
    <w:p w:rsidR="0014333C" w:rsidRPr="0014333C" w:rsidRDefault="0014333C" w:rsidP="0014333C">
      <w:pPr>
        <w:ind w:left="254" w:right="446" w:firstLine="87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 деятельности,  условиях работы, личных  качествах, целях и ценностях профессионалов в профессии, их компетенциях, особенностях образования.  На материале профессий из отраслей </w:t>
      </w:r>
      <w:r w:rsidRPr="0014333C">
        <w:rPr>
          <w:rFonts w:ascii="Times New Roman" w:hAnsi="Times New Roman" w:cs="Times New Roman"/>
          <w:i/>
          <w:sz w:val="24"/>
          <w:szCs w:val="24"/>
        </w:rPr>
        <w:t>(на выбор)</w:t>
      </w:r>
      <w:r w:rsidRPr="0014333C">
        <w:rPr>
          <w:rFonts w:ascii="Times New Roman" w:hAnsi="Times New Roman" w:cs="Times New Roman"/>
          <w:sz w:val="24"/>
          <w:szCs w:val="24"/>
        </w:rPr>
        <w:t>:  -</w:t>
      </w:r>
      <w:r w:rsidRPr="001433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>транспорт и энергетика; -</w:t>
      </w:r>
      <w:r w:rsidRPr="001433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>медицина и фармация; -</w:t>
      </w:r>
      <w:r w:rsidRPr="001433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предпринимательство.  </w:t>
      </w:r>
    </w:p>
    <w:p w:rsidR="0014333C" w:rsidRPr="0014333C" w:rsidRDefault="0014333C" w:rsidP="0014333C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33C" w:rsidRPr="0014333C" w:rsidRDefault="0014333C" w:rsidP="0014333C">
      <w:pPr>
        <w:pStyle w:val="1"/>
        <w:ind w:left="411" w:right="0"/>
        <w:rPr>
          <w:szCs w:val="24"/>
        </w:rPr>
      </w:pPr>
      <w:r w:rsidRPr="0014333C">
        <w:rPr>
          <w:szCs w:val="24"/>
        </w:rPr>
        <w:t xml:space="preserve">Тема 16. Проектное занятие (1 час)  </w:t>
      </w:r>
    </w:p>
    <w:p w:rsidR="0014333C" w:rsidRPr="0014333C" w:rsidRDefault="0014333C" w:rsidP="0014333C">
      <w:pPr>
        <w:spacing w:after="12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18"/>
        <w:ind w:left="401" w:right="439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 </w:t>
      </w:r>
    </w:p>
    <w:p w:rsidR="0014333C" w:rsidRPr="0014333C" w:rsidRDefault="0014333C" w:rsidP="0014333C">
      <w:pPr>
        <w:ind w:left="401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 </w:t>
      </w:r>
    </w:p>
    <w:p w:rsidR="0014333C" w:rsidRPr="0014333C" w:rsidRDefault="0014333C" w:rsidP="0014333C">
      <w:pPr>
        <w:ind w:left="401" w:right="264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 Материалы занятия могут быть использованы учениками в самостоятельной деятельности.  </w:t>
      </w:r>
    </w:p>
    <w:p w:rsidR="0014333C" w:rsidRPr="0014333C" w:rsidRDefault="0014333C" w:rsidP="0014333C">
      <w:pPr>
        <w:spacing w:after="16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pStyle w:val="1"/>
        <w:ind w:left="411" w:right="0"/>
        <w:rPr>
          <w:szCs w:val="24"/>
        </w:rPr>
      </w:pPr>
      <w:r w:rsidRPr="0014333C">
        <w:rPr>
          <w:szCs w:val="24"/>
        </w:rPr>
        <w:t xml:space="preserve">Тема 17. </w:t>
      </w:r>
      <w:proofErr w:type="spellStart"/>
      <w:r w:rsidRPr="0014333C">
        <w:rPr>
          <w:szCs w:val="24"/>
        </w:rPr>
        <w:t>Профориентационное</w:t>
      </w:r>
      <w:proofErr w:type="spellEnd"/>
      <w:r w:rsidRPr="0014333C">
        <w:rPr>
          <w:szCs w:val="24"/>
        </w:rPr>
        <w:t xml:space="preserve"> тематическое занятие «Мое будущее» (1 час)  </w:t>
      </w:r>
    </w:p>
    <w:p w:rsidR="0014333C" w:rsidRPr="0014333C" w:rsidRDefault="0014333C" w:rsidP="0014333C">
      <w:pPr>
        <w:spacing w:after="44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26"/>
        <w:ind w:left="40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6, 8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ind w:left="401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 </w:t>
      </w:r>
    </w:p>
    <w:p w:rsidR="0014333C" w:rsidRPr="0014333C" w:rsidRDefault="0014333C" w:rsidP="0014333C">
      <w:pPr>
        <w:spacing w:after="19"/>
        <w:ind w:left="401" w:right="434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 </w:t>
      </w:r>
    </w:p>
    <w:p w:rsidR="0014333C" w:rsidRPr="0014333C" w:rsidRDefault="0014333C" w:rsidP="0014333C">
      <w:pPr>
        <w:ind w:left="401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6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. Влияние личностных качеств на жизнь человека, проявления темперамента и его влияние на профессиональное самоопределение.  </w:t>
      </w:r>
    </w:p>
    <w:p w:rsidR="0014333C" w:rsidRPr="0014333C" w:rsidRDefault="0014333C" w:rsidP="0014333C">
      <w:pPr>
        <w:ind w:left="115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8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Обсуждение профессионально важных качеств и их учет в профессиональном выборе:  </w:t>
      </w:r>
    </w:p>
    <w:p w:rsidR="0014333C" w:rsidRPr="0014333C" w:rsidRDefault="0014333C" w:rsidP="0014333C">
      <w:pPr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требования профессии к специалисту.  </w:t>
      </w:r>
    </w:p>
    <w:p w:rsidR="0014333C" w:rsidRPr="0014333C" w:rsidRDefault="0014333C" w:rsidP="0014333C">
      <w:pPr>
        <w:spacing w:after="26"/>
        <w:ind w:left="40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7, 9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5"/>
        <w:ind w:left="401" w:right="435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Профессиональные склонности и профильность обучения. Роль профессиональных  интересов  в  выборе  профессиональной 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  различия  и  выбор  профессии.  Повышение  мотивации к самопознанию, профессиональному самоопределению. Анонс возможности самостоятельного   участия   в  диагностике  профессиональных  интересов и их возможного соотнесения с профильностью обучения «Мои качества».  </w:t>
      </w:r>
    </w:p>
    <w:p w:rsidR="0014333C" w:rsidRPr="0014333C" w:rsidRDefault="0014333C" w:rsidP="0014333C">
      <w:pPr>
        <w:spacing w:after="84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33C" w:rsidRPr="0014333C" w:rsidRDefault="0014333C" w:rsidP="0014333C">
      <w:pPr>
        <w:pStyle w:val="1"/>
        <w:ind w:left="411" w:right="0"/>
        <w:rPr>
          <w:szCs w:val="24"/>
        </w:rPr>
      </w:pPr>
      <w:r w:rsidRPr="0014333C">
        <w:rPr>
          <w:szCs w:val="24"/>
        </w:rPr>
        <w:t xml:space="preserve">Тема 18. Россия индустриальная: добыча и переработка (1 час)  </w:t>
      </w:r>
    </w:p>
    <w:p w:rsidR="0014333C" w:rsidRPr="0014333C" w:rsidRDefault="0014333C" w:rsidP="0014333C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24" w:line="298" w:lineRule="auto"/>
        <w:ind w:left="406" w:right="437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 представленность, перспективная потребность в кадрах. Основные профессии и содержание профессиональной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деятельности.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Варианты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профессионального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образования. </w:t>
      </w:r>
    </w:p>
    <w:p w:rsidR="0014333C" w:rsidRPr="0014333C" w:rsidRDefault="0014333C" w:rsidP="0014333C">
      <w:pPr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Рассматриваются такие направления, как добыча и переработка.  </w:t>
      </w:r>
    </w:p>
    <w:p w:rsidR="0014333C" w:rsidRPr="0014333C" w:rsidRDefault="0014333C" w:rsidP="0014333C">
      <w:pPr>
        <w:spacing w:after="5"/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6-7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Общая характеристика отраслей: добыча и переработка.  </w:t>
      </w:r>
    </w:p>
    <w:p w:rsidR="0014333C" w:rsidRPr="0014333C" w:rsidRDefault="0014333C" w:rsidP="0014333C">
      <w:pPr>
        <w:ind w:left="401" w:right="448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  </w:t>
      </w:r>
    </w:p>
    <w:p w:rsidR="0014333C" w:rsidRPr="0014333C" w:rsidRDefault="0014333C" w:rsidP="0014333C">
      <w:pPr>
        <w:spacing w:after="0"/>
        <w:ind w:left="401" w:right="437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</w:r>
    </w:p>
    <w:p w:rsidR="0014333C" w:rsidRPr="0014333C" w:rsidRDefault="0014333C" w:rsidP="0014333C">
      <w:pPr>
        <w:spacing w:after="70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33C" w:rsidRPr="0014333C" w:rsidRDefault="0014333C" w:rsidP="0014333C">
      <w:pPr>
        <w:pStyle w:val="1"/>
        <w:ind w:left="411" w:right="0"/>
        <w:rPr>
          <w:szCs w:val="24"/>
        </w:rPr>
      </w:pPr>
      <w:r w:rsidRPr="0014333C">
        <w:rPr>
          <w:szCs w:val="24"/>
        </w:rPr>
        <w:lastRenderedPageBreak/>
        <w:t xml:space="preserve">Тема 19. Россия индустриальная: легкая промышленность (1 час)  </w:t>
      </w:r>
    </w:p>
    <w:p w:rsidR="0014333C" w:rsidRPr="0014333C" w:rsidRDefault="0014333C" w:rsidP="0014333C">
      <w:pPr>
        <w:spacing w:after="12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0"/>
        <w:ind w:left="401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с ролью легкой промышленности в экономике нашей страны. Достижения России в отрасли, актуальные задачи и перспективы развития. </w:t>
      </w:r>
    </w:p>
    <w:p w:rsidR="0014333C" w:rsidRPr="0014333C" w:rsidRDefault="0014333C" w:rsidP="0014333C">
      <w:pPr>
        <w:ind w:left="411" w:right="43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</w:r>
    </w:p>
    <w:p w:rsidR="0014333C" w:rsidRPr="0014333C" w:rsidRDefault="0014333C" w:rsidP="0014333C">
      <w:pPr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6-7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. Общая характеристика отрасли: легкая промышленность.  </w:t>
      </w:r>
    </w:p>
    <w:p w:rsidR="0014333C" w:rsidRPr="0014333C" w:rsidRDefault="0014333C" w:rsidP="0014333C">
      <w:pPr>
        <w:spacing w:after="18"/>
        <w:ind w:left="401" w:right="454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 </w:t>
      </w:r>
    </w:p>
    <w:p w:rsidR="0014333C" w:rsidRPr="0014333C" w:rsidRDefault="0014333C" w:rsidP="0014333C">
      <w:pPr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Школьные предметы и дополнительное образование, помогающие в будущем развиваться в легкой промышленности.  </w:t>
      </w:r>
    </w:p>
    <w:p w:rsidR="0014333C" w:rsidRPr="0014333C" w:rsidRDefault="0014333C" w:rsidP="0014333C">
      <w:pPr>
        <w:spacing w:after="0" w:line="298" w:lineRule="auto"/>
        <w:ind w:left="115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</w:r>
    </w:p>
    <w:p w:rsidR="0014333C" w:rsidRPr="0014333C" w:rsidRDefault="0014333C" w:rsidP="0014333C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33C" w:rsidRPr="0014333C" w:rsidRDefault="0014333C" w:rsidP="0014333C">
      <w:pPr>
        <w:spacing w:after="79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33C" w:rsidRPr="0014333C" w:rsidRDefault="0014333C" w:rsidP="0014333C">
      <w:pPr>
        <w:pStyle w:val="1"/>
        <w:ind w:left="411" w:right="0"/>
        <w:rPr>
          <w:szCs w:val="24"/>
        </w:rPr>
      </w:pPr>
      <w:r w:rsidRPr="0014333C">
        <w:rPr>
          <w:szCs w:val="24"/>
        </w:rPr>
        <w:t xml:space="preserve">Тема 20. Россия умная: наука и образование (1 час)  </w:t>
      </w:r>
    </w:p>
    <w:p w:rsidR="0014333C" w:rsidRPr="0014333C" w:rsidRDefault="0014333C" w:rsidP="0014333C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ind w:left="401" w:right="433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</w:r>
    </w:p>
    <w:p w:rsidR="0014333C" w:rsidRPr="0014333C" w:rsidRDefault="0014333C" w:rsidP="0014333C">
      <w:pPr>
        <w:spacing w:after="5"/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6-7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Общая характеристика отраслей: наука и образование.  </w:t>
      </w:r>
    </w:p>
    <w:p w:rsidR="0014333C" w:rsidRPr="0014333C" w:rsidRDefault="0014333C" w:rsidP="0014333C">
      <w:pPr>
        <w:ind w:left="401" w:right="452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  </w:t>
      </w:r>
    </w:p>
    <w:p w:rsidR="0014333C" w:rsidRPr="0014333C" w:rsidRDefault="0014333C" w:rsidP="0014333C">
      <w:pPr>
        <w:spacing w:after="8"/>
        <w:ind w:left="401" w:right="428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</w:r>
    </w:p>
    <w:p w:rsidR="0014333C" w:rsidRPr="0014333C" w:rsidRDefault="0014333C" w:rsidP="0014333C">
      <w:pPr>
        <w:spacing w:after="83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pStyle w:val="1"/>
        <w:ind w:left="411" w:right="0"/>
        <w:rPr>
          <w:szCs w:val="24"/>
        </w:rPr>
      </w:pPr>
      <w:r w:rsidRPr="0014333C">
        <w:rPr>
          <w:szCs w:val="24"/>
        </w:rPr>
        <w:t xml:space="preserve">Тема 21. Практико-ориентированное занятие (1 час)  </w:t>
      </w:r>
    </w:p>
    <w:p w:rsidR="0014333C" w:rsidRPr="0014333C" w:rsidRDefault="0014333C" w:rsidP="0014333C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ind w:left="1136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Занятие направлено на углубление представлений о профессиях в изученных областях. </w:t>
      </w:r>
    </w:p>
    <w:p w:rsidR="0014333C" w:rsidRPr="0014333C" w:rsidRDefault="0014333C" w:rsidP="0014333C">
      <w:pPr>
        <w:spacing w:after="5"/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Педагогу предлагается выбор в тематике занятия из двух возможных.  </w:t>
      </w:r>
    </w:p>
    <w:p w:rsidR="0014333C" w:rsidRPr="0014333C" w:rsidRDefault="0014333C" w:rsidP="0014333C">
      <w:pPr>
        <w:ind w:left="401" w:right="446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</w:t>
      </w:r>
      <w:r w:rsidRPr="0014333C">
        <w:rPr>
          <w:rFonts w:ascii="Times New Roman" w:hAnsi="Times New Roman" w:cs="Times New Roman"/>
          <w:sz w:val="24"/>
          <w:szCs w:val="24"/>
        </w:rPr>
        <w:lastRenderedPageBreak/>
        <w:t xml:space="preserve">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</w:r>
    </w:p>
    <w:p w:rsidR="0014333C" w:rsidRPr="0014333C" w:rsidRDefault="0014333C" w:rsidP="0014333C">
      <w:pPr>
        <w:ind w:left="254" w:right="4734" w:firstLine="15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На материале профессий из отраслей </w:t>
      </w:r>
      <w:r w:rsidRPr="0014333C">
        <w:rPr>
          <w:rFonts w:ascii="Times New Roman" w:hAnsi="Times New Roman" w:cs="Times New Roman"/>
          <w:i/>
          <w:sz w:val="24"/>
          <w:szCs w:val="24"/>
        </w:rPr>
        <w:t>(на выбор)</w:t>
      </w:r>
      <w:r w:rsidRPr="0014333C">
        <w:rPr>
          <w:rFonts w:ascii="Times New Roman" w:hAnsi="Times New Roman" w:cs="Times New Roman"/>
          <w:sz w:val="24"/>
          <w:szCs w:val="24"/>
        </w:rPr>
        <w:t>:  -</w:t>
      </w:r>
      <w:r w:rsidRPr="001433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добыча и переработка, легкая промышленность;  </w:t>
      </w:r>
    </w:p>
    <w:p w:rsidR="0014333C" w:rsidRPr="0014333C" w:rsidRDefault="0014333C" w:rsidP="0014333C">
      <w:pPr>
        <w:spacing w:after="5"/>
        <w:ind w:left="264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>-</w:t>
      </w:r>
      <w:r w:rsidRPr="001433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>наука и образование</w:t>
      </w:r>
      <w:r w:rsidRPr="0014333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26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pStyle w:val="1"/>
        <w:spacing w:after="37"/>
        <w:ind w:left="1150" w:right="0"/>
        <w:rPr>
          <w:szCs w:val="24"/>
        </w:rPr>
      </w:pPr>
      <w:r w:rsidRPr="0014333C">
        <w:rPr>
          <w:szCs w:val="24"/>
        </w:rPr>
        <w:t xml:space="preserve">Тема 22. Россия индустриальная: тяжелая промышленность, машиностроение (1 час)  </w:t>
      </w:r>
    </w:p>
    <w:p w:rsidR="0014333C" w:rsidRPr="0014333C" w:rsidRDefault="0014333C" w:rsidP="0014333C">
      <w:pPr>
        <w:spacing w:after="66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0"/>
        <w:ind w:left="10" w:right="41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Знакомство  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  с   ролью   тяжелой   промышленности и  </w:t>
      </w:r>
    </w:p>
    <w:p w:rsidR="0014333C" w:rsidRPr="0014333C" w:rsidRDefault="0014333C" w:rsidP="0014333C">
      <w:pPr>
        <w:ind w:left="411" w:right="44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</w:r>
    </w:p>
    <w:p w:rsidR="0014333C" w:rsidRPr="0014333C" w:rsidRDefault="0014333C" w:rsidP="0014333C">
      <w:pPr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Варианты профессионального образования.  </w:t>
      </w:r>
    </w:p>
    <w:p w:rsidR="0014333C" w:rsidRPr="0014333C" w:rsidRDefault="0014333C" w:rsidP="0014333C">
      <w:pPr>
        <w:ind w:left="401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6-7 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.  Общая  характеристика  отраслей:  тяжелая  промышленность и машиностроение.  </w:t>
      </w:r>
    </w:p>
    <w:p w:rsidR="0014333C" w:rsidRPr="0014333C" w:rsidRDefault="0014333C" w:rsidP="0014333C">
      <w:pPr>
        <w:spacing w:after="18"/>
        <w:ind w:left="401" w:right="455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 </w:t>
      </w:r>
    </w:p>
    <w:p w:rsidR="0014333C" w:rsidRPr="0014333C" w:rsidRDefault="0014333C" w:rsidP="0014333C">
      <w:pPr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Школьные предметы и дополнительное образование, помогающие в будущем развиваться в тяжелой промышленности и машиностроении.  </w:t>
      </w:r>
    </w:p>
    <w:p w:rsidR="0014333C" w:rsidRPr="0014333C" w:rsidRDefault="0014333C" w:rsidP="0014333C">
      <w:pPr>
        <w:spacing w:after="8"/>
        <w:ind w:left="401" w:right="436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</w:r>
    </w:p>
    <w:p w:rsidR="0014333C" w:rsidRPr="0014333C" w:rsidRDefault="0014333C" w:rsidP="0014333C">
      <w:pPr>
        <w:spacing w:after="84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33C" w:rsidRPr="0014333C" w:rsidRDefault="0014333C" w:rsidP="0014333C">
      <w:pPr>
        <w:pStyle w:val="1"/>
        <w:ind w:left="411" w:right="0"/>
        <w:rPr>
          <w:szCs w:val="24"/>
        </w:rPr>
      </w:pPr>
      <w:r w:rsidRPr="0014333C">
        <w:rPr>
          <w:szCs w:val="24"/>
        </w:rPr>
        <w:t xml:space="preserve">Тема 23. Россия безопасная: военно-промышленный комплекс (1 час)  </w:t>
      </w:r>
    </w:p>
    <w:p w:rsidR="0014333C" w:rsidRPr="0014333C" w:rsidRDefault="0014333C" w:rsidP="0014333C">
      <w:pPr>
        <w:spacing w:after="68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ind w:left="401" w:right="429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Знакомство 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 с  ролью  военно-промышленного 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</w:r>
    </w:p>
    <w:p w:rsidR="0014333C" w:rsidRPr="0014333C" w:rsidRDefault="0014333C" w:rsidP="0014333C">
      <w:pPr>
        <w:spacing w:after="5"/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t xml:space="preserve">6-7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Общая характеристика отрасли: военно-промышленный комплекс.  </w:t>
      </w:r>
    </w:p>
    <w:p w:rsidR="0014333C" w:rsidRPr="0014333C" w:rsidRDefault="0014333C" w:rsidP="0014333C">
      <w:pPr>
        <w:ind w:left="401" w:right="435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 </w:t>
      </w:r>
    </w:p>
    <w:p w:rsidR="0014333C" w:rsidRPr="0014333C" w:rsidRDefault="0014333C" w:rsidP="0014333C">
      <w:pPr>
        <w:spacing w:after="8"/>
        <w:ind w:left="401" w:right="438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8-9 </w:t>
      </w:r>
      <w:proofErr w:type="spellStart"/>
      <w:r w:rsidRPr="0014333C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</w:r>
    </w:p>
    <w:p w:rsidR="0014333C" w:rsidRPr="0014333C" w:rsidRDefault="0014333C" w:rsidP="0014333C">
      <w:pPr>
        <w:spacing w:after="64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pStyle w:val="1"/>
        <w:ind w:left="411" w:right="0"/>
        <w:rPr>
          <w:szCs w:val="24"/>
        </w:rPr>
      </w:pPr>
      <w:r w:rsidRPr="0014333C">
        <w:rPr>
          <w:szCs w:val="24"/>
        </w:rPr>
        <w:t xml:space="preserve">Тема 24. Практико-ориентированное занятие (1 час)  </w:t>
      </w:r>
    </w:p>
    <w:p w:rsidR="0014333C" w:rsidRPr="0014333C" w:rsidRDefault="0014333C" w:rsidP="0014333C"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59"/>
        <w:ind w:left="10" w:right="247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Занятие направлено на углубление представлений о профессиях в изученных областях. </w:t>
      </w:r>
    </w:p>
    <w:p w:rsidR="0014333C" w:rsidRPr="0014333C" w:rsidRDefault="0014333C" w:rsidP="0014333C">
      <w:pPr>
        <w:ind w:left="411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Педагогу предлагается выбор в тематике занятия из двух возможных.  </w:t>
      </w:r>
    </w:p>
    <w:p w:rsidR="0014333C" w:rsidRPr="0014333C" w:rsidRDefault="0014333C" w:rsidP="0014333C">
      <w:pPr>
        <w:rPr>
          <w:rFonts w:ascii="Times New Roman" w:hAnsi="Times New Roman" w:cs="Times New Roman"/>
          <w:sz w:val="24"/>
          <w:szCs w:val="24"/>
        </w:rPr>
        <w:sectPr w:rsidR="0014333C" w:rsidRPr="0014333C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26" w:h="16846"/>
          <w:pgMar w:top="900" w:right="726" w:bottom="356" w:left="838" w:header="720" w:footer="720" w:gutter="0"/>
          <w:cols w:space="720"/>
        </w:sectPr>
      </w:pPr>
    </w:p>
    <w:p w:rsidR="0014333C" w:rsidRPr="0014333C" w:rsidRDefault="0014333C" w:rsidP="0014333C">
      <w:pPr>
        <w:ind w:left="152" w:right="185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lastRenderedPageBreak/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</w:r>
    </w:p>
    <w:p w:rsidR="0014333C" w:rsidRPr="0014333C" w:rsidRDefault="0014333C" w:rsidP="0014333C">
      <w:pPr>
        <w:ind w:right="4475" w:firstLine="15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На материале профессий из отраслей </w:t>
      </w:r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>(на выбор)</w:t>
      </w:r>
      <w:r w:rsidRPr="0014333C">
        <w:rPr>
          <w:rFonts w:ascii="Times New Roman" w:hAnsi="Times New Roman" w:cs="Times New Roman"/>
          <w:sz w:val="24"/>
          <w:szCs w:val="24"/>
        </w:rPr>
        <w:t>:  -</w:t>
      </w:r>
      <w:r w:rsidRPr="001433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тяжелая промышленность и машиностроение;  </w:t>
      </w:r>
    </w:p>
    <w:p w:rsidR="0014333C" w:rsidRPr="0014333C" w:rsidRDefault="0014333C" w:rsidP="0014333C">
      <w:pPr>
        <w:spacing w:after="5"/>
        <w:ind w:left="1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>-</w:t>
      </w:r>
      <w:r w:rsidRPr="001433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>военно-промышленный комплекс</w:t>
      </w:r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69"/>
        <w:ind w:left="166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pStyle w:val="1"/>
        <w:ind w:left="162" w:right="0"/>
        <w:rPr>
          <w:szCs w:val="24"/>
        </w:rPr>
      </w:pPr>
      <w:r w:rsidRPr="0014333C">
        <w:rPr>
          <w:szCs w:val="24"/>
        </w:rPr>
        <w:t xml:space="preserve">Тема 25. Россия умная: программирование и телекоммуникации (1 час)  </w:t>
      </w:r>
    </w:p>
    <w:p w:rsidR="0014333C" w:rsidRPr="0014333C" w:rsidRDefault="0014333C" w:rsidP="0014333C">
      <w:pPr>
        <w:spacing w:after="0"/>
        <w:ind w:left="166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ind w:left="152" w:right="182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 </w:t>
      </w:r>
    </w:p>
    <w:p w:rsidR="0014333C" w:rsidRPr="0014333C" w:rsidRDefault="0014333C" w:rsidP="0014333C">
      <w:pPr>
        <w:ind w:left="16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Варианты профессионального образования.  </w:t>
      </w:r>
    </w:p>
    <w:p w:rsidR="0014333C" w:rsidRPr="0014333C" w:rsidRDefault="0014333C" w:rsidP="0014333C">
      <w:pPr>
        <w:spacing w:after="5"/>
        <w:ind w:left="896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 xml:space="preserve">6-7 </w:t>
      </w:r>
      <w:proofErr w:type="spellStart"/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Общая характеристика отраслей: программирование и телекоммуникации.  </w:t>
      </w:r>
    </w:p>
    <w:p w:rsidR="0014333C" w:rsidRPr="0014333C" w:rsidRDefault="0014333C" w:rsidP="0014333C">
      <w:pPr>
        <w:ind w:left="152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14333C" w:rsidRPr="0014333C" w:rsidRDefault="0014333C" w:rsidP="0014333C">
      <w:pPr>
        <w:ind w:left="162" w:right="20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  </w:t>
      </w:r>
    </w:p>
    <w:p w:rsidR="0014333C" w:rsidRPr="0014333C" w:rsidRDefault="0014333C" w:rsidP="0014333C">
      <w:pPr>
        <w:spacing w:after="8"/>
        <w:ind w:left="152" w:right="176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</w:r>
    </w:p>
    <w:p w:rsidR="0014333C" w:rsidRPr="0014333C" w:rsidRDefault="0014333C" w:rsidP="0014333C">
      <w:pPr>
        <w:spacing w:after="82"/>
        <w:ind w:left="166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33C" w:rsidRPr="0014333C" w:rsidRDefault="0014333C" w:rsidP="0014333C">
      <w:pPr>
        <w:pStyle w:val="1"/>
        <w:ind w:left="162" w:right="0"/>
        <w:rPr>
          <w:szCs w:val="24"/>
        </w:rPr>
      </w:pPr>
      <w:r w:rsidRPr="0014333C">
        <w:rPr>
          <w:szCs w:val="24"/>
        </w:rPr>
        <w:t xml:space="preserve">Тема 26. Россия комфортная: строительство и архитектура (1 час)  </w:t>
      </w:r>
    </w:p>
    <w:p w:rsidR="0014333C" w:rsidRPr="0014333C" w:rsidRDefault="0014333C" w:rsidP="0014333C">
      <w:pPr>
        <w:spacing w:after="42"/>
        <w:ind w:left="166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ind w:left="152" w:right="169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</w:r>
    </w:p>
    <w:p w:rsidR="0014333C" w:rsidRPr="0014333C" w:rsidRDefault="0014333C" w:rsidP="0014333C">
      <w:pPr>
        <w:spacing w:after="5"/>
        <w:ind w:left="16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 xml:space="preserve">6-7 </w:t>
      </w:r>
      <w:proofErr w:type="spellStart"/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Общая характеристика отраслей: строительство и архитектура.  </w:t>
      </w:r>
    </w:p>
    <w:p w:rsidR="0014333C" w:rsidRPr="0014333C" w:rsidRDefault="0014333C" w:rsidP="0014333C">
      <w:pPr>
        <w:ind w:left="152" w:right="177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  </w:t>
      </w:r>
    </w:p>
    <w:p w:rsidR="0014333C" w:rsidRPr="0014333C" w:rsidRDefault="0014333C" w:rsidP="0014333C">
      <w:pPr>
        <w:spacing w:after="17"/>
        <w:ind w:left="152" w:right="186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 </w:t>
      </w:r>
    </w:p>
    <w:p w:rsidR="0014333C" w:rsidRPr="0014333C" w:rsidRDefault="0014333C" w:rsidP="0014333C">
      <w:pPr>
        <w:spacing w:after="0"/>
        <w:ind w:left="166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33C" w:rsidRPr="0014333C" w:rsidRDefault="0014333C" w:rsidP="0014333C">
      <w:pPr>
        <w:spacing w:after="59"/>
        <w:ind w:left="166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14333C" w:rsidRPr="0014333C" w:rsidRDefault="0014333C" w:rsidP="0014333C">
      <w:pPr>
        <w:ind w:left="16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образования  в  подготовке  специалистов:  профильность  общего  обучения, направления подготовки в профессиональных образовательных организациях. </w:t>
      </w:r>
    </w:p>
    <w:p w:rsidR="0014333C" w:rsidRPr="0014333C" w:rsidRDefault="0014333C" w:rsidP="0014333C">
      <w:pPr>
        <w:spacing w:after="0" w:line="275" w:lineRule="auto"/>
        <w:ind w:left="166" w:right="3918" w:hanging="24"/>
        <w:rPr>
          <w:rFonts w:ascii="Times New Roman" w:hAnsi="Times New Roman" w:cs="Times New Roman"/>
          <w:b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>Тема 27. Практико</w:t>
      </w:r>
      <w:r w:rsidRPr="0014333C">
        <w:rPr>
          <w:rFonts w:ascii="Times New Roman" w:eastAsia="Times New Roman" w:hAnsi="Times New Roman" w:cs="Times New Roman"/>
          <w:b/>
          <w:sz w:val="24"/>
          <w:szCs w:val="24"/>
        </w:rPr>
        <w:t xml:space="preserve">-ориентированное занятие (1 час)  </w:t>
      </w: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333C" w:rsidRPr="0014333C" w:rsidRDefault="0014333C" w:rsidP="0014333C">
      <w:pPr>
        <w:pStyle w:val="1"/>
        <w:tabs>
          <w:tab w:val="center" w:pos="5934"/>
        </w:tabs>
        <w:ind w:left="0" w:right="0" w:hanging="24"/>
        <w:rPr>
          <w:szCs w:val="24"/>
        </w:rPr>
      </w:pPr>
      <w:r w:rsidRPr="0014333C">
        <w:rPr>
          <w:szCs w:val="24"/>
        </w:rPr>
        <w:tab/>
      </w:r>
      <w:r w:rsidRPr="0014333C">
        <w:rPr>
          <w:b w:val="0"/>
          <w:szCs w:val="24"/>
        </w:rPr>
        <w:t xml:space="preserve"> </w:t>
      </w:r>
    </w:p>
    <w:p w:rsidR="0014333C" w:rsidRPr="0014333C" w:rsidRDefault="0014333C" w:rsidP="0014333C">
      <w:pPr>
        <w:spacing w:after="5"/>
        <w:ind w:left="16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Педагогу предлагается выбор в тематике занятия из двух возможных. </w:t>
      </w:r>
    </w:p>
    <w:p w:rsidR="0014333C" w:rsidRPr="0014333C" w:rsidRDefault="0014333C" w:rsidP="0014333C">
      <w:pPr>
        <w:ind w:left="152" w:right="185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</w:r>
    </w:p>
    <w:p w:rsidR="0014333C" w:rsidRPr="0014333C" w:rsidRDefault="0014333C" w:rsidP="0014333C">
      <w:pPr>
        <w:ind w:right="4475" w:firstLine="15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На материале профессий из отраслей </w:t>
      </w:r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>(на выбор)</w:t>
      </w:r>
      <w:r w:rsidRPr="0014333C">
        <w:rPr>
          <w:rFonts w:ascii="Times New Roman" w:hAnsi="Times New Roman" w:cs="Times New Roman"/>
          <w:sz w:val="24"/>
          <w:szCs w:val="24"/>
        </w:rPr>
        <w:t>:  -</w:t>
      </w:r>
      <w:r w:rsidRPr="001433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программирование и телекоммуникации;  </w:t>
      </w:r>
    </w:p>
    <w:p w:rsidR="0014333C" w:rsidRPr="0014333C" w:rsidRDefault="0014333C" w:rsidP="0014333C">
      <w:pPr>
        <w:spacing w:after="5"/>
        <w:ind w:left="1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>-</w:t>
      </w:r>
      <w:r w:rsidRPr="001433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>строительство и архитектура</w:t>
      </w:r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67"/>
        <w:ind w:left="166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pStyle w:val="1"/>
        <w:ind w:left="162" w:right="0"/>
        <w:rPr>
          <w:szCs w:val="24"/>
        </w:rPr>
      </w:pPr>
      <w:r w:rsidRPr="0014333C">
        <w:rPr>
          <w:szCs w:val="24"/>
        </w:rPr>
        <w:t xml:space="preserve">Тема 28. Россия социальная: сервис и туризм (1 час)  </w:t>
      </w:r>
    </w:p>
    <w:p w:rsidR="0014333C" w:rsidRPr="0014333C" w:rsidRDefault="0014333C" w:rsidP="0014333C">
      <w:pPr>
        <w:spacing w:after="0"/>
        <w:ind w:left="166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ind w:left="152" w:right="175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</w:r>
    </w:p>
    <w:p w:rsidR="0014333C" w:rsidRPr="0014333C" w:rsidRDefault="0014333C" w:rsidP="0014333C">
      <w:pPr>
        <w:ind w:left="16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Варианты профессионального образования.  </w:t>
      </w:r>
    </w:p>
    <w:p w:rsidR="0014333C" w:rsidRPr="0014333C" w:rsidRDefault="0014333C" w:rsidP="0014333C">
      <w:pPr>
        <w:spacing w:after="5"/>
        <w:ind w:left="16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 xml:space="preserve">6-7 </w:t>
      </w:r>
      <w:proofErr w:type="spellStart"/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. Общая характеристика отраслей: сервис и туризм.  </w:t>
      </w:r>
    </w:p>
    <w:p w:rsidR="0014333C" w:rsidRPr="0014333C" w:rsidRDefault="0014333C" w:rsidP="0014333C">
      <w:pPr>
        <w:spacing w:after="18"/>
        <w:ind w:left="152" w:right="189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 </w:t>
      </w:r>
    </w:p>
    <w:p w:rsidR="0014333C" w:rsidRPr="0014333C" w:rsidRDefault="0014333C" w:rsidP="0014333C">
      <w:pPr>
        <w:ind w:left="16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Школьные предметы и дополнительное образование, помогающие в будущем развиваться в сервисе и туризме.  </w:t>
      </w:r>
    </w:p>
    <w:p w:rsidR="0014333C" w:rsidRPr="0014333C" w:rsidRDefault="0014333C" w:rsidP="0014333C">
      <w:pPr>
        <w:spacing w:after="8"/>
        <w:ind w:left="152" w:right="164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</w:r>
    </w:p>
    <w:p w:rsidR="0014333C" w:rsidRPr="0014333C" w:rsidRDefault="0014333C" w:rsidP="0014333C">
      <w:pPr>
        <w:spacing w:after="82"/>
        <w:ind w:left="166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33C" w:rsidRPr="0014333C" w:rsidRDefault="0014333C" w:rsidP="0014333C">
      <w:pPr>
        <w:pStyle w:val="1"/>
        <w:ind w:left="162" w:right="0"/>
        <w:rPr>
          <w:szCs w:val="24"/>
        </w:rPr>
      </w:pPr>
      <w:r w:rsidRPr="0014333C">
        <w:rPr>
          <w:szCs w:val="24"/>
        </w:rPr>
        <w:t xml:space="preserve">Тема 29. Россия креативная: искусство и дизайн (1 час)  </w:t>
      </w:r>
    </w:p>
    <w:p w:rsidR="0014333C" w:rsidRPr="0014333C" w:rsidRDefault="0014333C" w:rsidP="0014333C">
      <w:pPr>
        <w:spacing w:after="0"/>
        <w:ind w:left="166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ind w:left="152" w:right="169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</w:r>
    </w:p>
    <w:p w:rsidR="0014333C" w:rsidRPr="0014333C" w:rsidRDefault="0014333C" w:rsidP="0014333C">
      <w:pPr>
        <w:ind w:left="162" w:right="153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 xml:space="preserve">6-7 </w:t>
      </w:r>
      <w:proofErr w:type="spellStart"/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. Общая характеристика отраслей: искусство и дизайн.  Значимость отраслей в экономике страны, основные профессии, представленные в отраслях.  </w:t>
      </w:r>
    </w:p>
    <w:p w:rsidR="0014333C" w:rsidRPr="0014333C" w:rsidRDefault="0014333C" w:rsidP="0014333C">
      <w:pPr>
        <w:spacing w:after="24" w:line="298" w:lineRule="auto"/>
        <w:ind w:left="147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lastRenderedPageBreak/>
        <w:t xml:space="preserve">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 </w:t>
      </w:r>
    </w:p>
    <w:p w:rsidR="0014333C" w:rsidRPr="0014333C" w:rsidRDefault="0014333C" w:rsidP="0014333C">
      <w:pPr>
        <w:spacing w:after="8"/>
        <w:ind w:left="152" w:right="175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</w:r>
    </w:p>
    <w:p w:rsidR="0014333C" w:rsidRPr="0014333C" w:rsidRDefault="0014333C" w:rsidP="0014333C">
      <w:pPr>
        <w:spacing w:after="83"/>
        <w:ind w:left="166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pStyle w:val="1"/>
        <w:tabs>
          <w:tab w:val="center" w:pos="5925"/>
        </w:tabs>
        <w:ind w:left="0" w:right="0" w:firstLine="0"/>
        <w:rPr>
          <w:szCs w:val="24"/>
        </w:rPr>
      </w:pPr>
      <w:r w:rsidRPr="0014333C">
        <w:rPr>
          <w:szCs w:val="24"/>
        </w:rPr>
        <w:t xml:space="preserve">Тема 30. </w:t>
      </w:r>
      <w:proofErr w:type="spellStart"/>
      <w:r w:rsidRPr="0014333C">
        <w:rPr>
          <w:szCs w:val="24"/>
        </w:rPr>
        <w:t>Практико</w:t>
      </w:r>
      <w:proofErr w:type="spellEnd"/>
      <w:r w:rsidRPr="0014333C">
        <w:rPr>
          <w:szCs w:val="24"/>
        </w:rPr>
        <w:tab/>
        <w:t xml:space="preserve"> </w:t>
      </w:r>
    </w:p>
    <w:p w:rsidR="0014333C" w:rsidRPr="0014333C" w:rsidRDefault="0014333C" w:rsidP="0014333C">
      <w:pPr>
        <w:spacing w:after="5"/>
        <w:ind w:left="16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Педагогу предлагается выбор в тематике занятия из двух возможных. </w:t>
      </w:r>
    </w:p>
    <w:p w:rsidR="0014333C" w:rsidRPr="0014333C" w:rsidRDefault="0014333C" w:rsidP="0014333C">
      <w:pPr>
        <w:ind w:right="184" w:firstLine="87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На материале профессий из отраслей </w:t>
      </w:r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>(на выбор)</w:t>
      </w:r>
      <w:r w:rsidRPr="0014333C">
        <w:rPr>
          <w:rFonts w:ascii="Times New Roman" w:hAnsi="Times New Roman" w:cs="Times New Roman"/>
          <w:sz w:val="24"/>
          <w:szCs w:val="24"/>
        </w:rPr>
        <w:t>: -</w:t>
      </w:r>
      <w:r w:rsidRPr="001433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сервис и туризм;  </w:t>
      </w:r>
    </w:p>
    <w:p w:rsidR="0014333C" w:rsidRPr="0014333C" w:rsidRDefault="0014333C" w:rsidP="0014333C">
      <w:pPr>
        <w:spacing w:after="7"/>
        <w:ind w:left="1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>-</w:t>
      </w:r>
      <w:r w:rsidRPr="001433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>искусство и дизайн</w:t>
      </w:r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84"/>
        <w:ind w:left="166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pStyle w:val="1"/>
        <w:ind w:left="162" w:right="0"/>
        <w:rPr>
          <w:szCs w:val="24"/>
        </w:rPr>
      </w:pPr>
      <w:r w:rsidRPr="0014333C">
        <w:rPr>
          <w:szCs w:val="24"/>
        </w:rPr>
        <w:t xml:space="preserve">Тема 31. Россия аграрная: животноводство, селекция и генетика (1 час)  </w:t>
      </w:r>
    </w:p>
    <w:p w:rsidR="0014333C" w:rsidRPr="0014333C" w:rsidRDefault="0014333C" w:rsidP="0014333C">
      <w:pPr>
        <w:spacing w:after="12"/>
        <w:ind w:left="166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ind w:left="152" w:right="175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с ролью животноводства, селекции и генетики в экономике нашей страны. Достижения России в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изучаемых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</w:r>
    </w:p>
    <w:p w:rsidR="0014333C" w:rsidRPr="0014333C" w:rsidRDefault="0014333C" w:rsidP="0014333C">
      <w:pPr>
        <w:spacing w:after="12"/>
        <w:ind w:left="152" w:right="171" w:firstLine="89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 xml:space="preserve">6-7 </w:t>
      </w:r>
      <w:proofErr w:type="spellStart"/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Общая характеристика отраслей: животноводство, селекция и генетика.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 </w:t>
      </w:r>
    </w:p>
    <w:p w:rsidR="0014333C" w:rsidRPr="0014333C" w:rsidRDefault="0014333C" w:rsidP="0014333C">
      <w:pPr>
        <w:ind w:left="16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Школьные предметы и дополнительное образование, помогающие в будущем развиваться в изучаемых отраслях.  </w:t>
      </w:r>
    </w:p>
    <w:p w:rsidR="0014333C" w:rsidRPr="0014333C" w:rsidRDefault="0014333C" w:rsidP="0014333C">
      <w:pPr>
        <w:spacing w:after="8"/>
        <w:ind w:left="152" w:right="172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</w:r>
    </w:p>
    <w:p w:rsidR="0014333C" w:rsidRPr="0014333C" w:rsidRDefault="0014333C" w:rsidP="0014333C">
      <w:pPr>
        <w:spacing w:after="70"/>
        <w:ind w:left="166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33C" w:rsidRPr="0014333C" w:rsidRDefault="0014333C" w:rsidP="0014333C">
      <w:pPr>
        <w:pStyle w:val="1"/>
        <w:ind w:left="896" w:right="0"/>
        <w:rPr>
          <w:szCs w:val="24"/>
        </w:rPr>
      </w:pPr>
      <w:r w:rsidRPr="0014333C">
        <w:rPr>
          <w:szCs w:val="24"/>
        </w:rPr>
        <w:t xml:space="preserve">Тема 32. Россия безопасная: вооруженные силы, гражданская оборона (1 час)  </w:t>
      </w:r>
    </w:p>
    <w:p w:rsidR="0014333C" w:rsidRPr="0014333C" w:rsidRDefault="0014333C" w:rsidP="0014333C">
      <w:pPr>
        <w:spacing w:after="0"/>
        <w:ind w:left="166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ind w:left="152" w:right="182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</w:r>
    </w:p>
    <w:p w:rsidR="0014333C" w:rsidRPr="0014333C" w:rsidRDefault="0014333C" w:rsidP="0014333C">
      <w:pPr>
        <w:spacing w:after="5"/>
        <w:ind w:left="896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 xml:space="preserve">6-7 </w:t>
      </w:r>
      <w:proofErr w:type="spellStart"/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. Общая характеристика отраслей: вооруженные силы и гражданская оборона.  </w:t>
      </w:r>
    </w:p>
    <w:p w:rsidR="0014333C" w:rsidRPr="0014333C" w:rsidRDefault="0014333C" w:rsidP="0014333C">
      <w:pPr>
        <w:ind w:left="152" w:right="186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lastRenderedPageBreak/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 </w:t>
      </w:r>
    </w:p>
    <w:p w:rsidR="0014333C" w:rsidRPr="0014333C" w:rsidRDefault="0014333C" w:rsidP="0014333C">
      <w:pPr>
        <w:spacing w:after="24" w:line="298" w:lineRule="auto"/>
        <w:ind w:left="137" w:right="181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 xml:space="preserve">8-9 </w:t>
      </w:r>
      <w:proofErr w:type="spellStart"/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spellEnd"/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Содержание деятельности профессий, представленных в отраслях, необходимые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профессионально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важные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качества,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особенности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профессиональной подготовки. Возможности общего, среднего профессионального и высшего  образования  в 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подготовке  специалистов: 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профильность 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общего  обучения, направления подготовки в профессиональных образовательных организациях.  </w:t>
      </w:r>
    </w:p>
    <w:p w:rsidR="0014333C" w:rsidRPr="0014333C" w:rsidRDefault="0014333C" w:rsidP="0014333C">
      <w:pPr>
        <w:spacing w:after="0" w:line="275" w:lineRule="auto"/>
        <w:ind w:left="166" w:right="3918" w:hanging="24"/>
        <w:rPr>
          <w:rFonts w:ascii="Times New Roman" w:hAnsi="Times New Roman" w:cs="Times New Roman"/>
          <w:b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>Тема 33. Практико</w:t>
      </w:r>
      <w:r w:rsidRPr="0014333C">
        <w:rPr>
          <w:rFonts w:ascii="Times New Roman" w:eastAsia="Times New Roman" w:hAnsi="Times New Roman" w:cs="Times New Roman"/>
          <w:b/>
          <w:sz w:val="24"/>
          <w:szCs w:val="24"/>
        </w:rPr>
        <w:t xml:space="preserve">-ориентированное занятие (1 час)  </w:t>
      </w: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5"/>
        <w:ind w:left="687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Педагогу предлагается выбор в тематике занятия из двух возможных. </w:t>
      </w:r>
    </w:p>
    <w:p w:rsidR="0014333C" w:rsidRPr="0014333C" w:rsidRDefault="0014333C" w:rsidP="0014333C">
      <w:pPr>
        <w:ind w:left="526" w:right="178" w:firstLine="87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На материале профессий из отраслей </w:t>
      </w:r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>(на выбор)</w:t>
      </w:r>
      <w:r w:rsidRPr="0014333C">
        <w:rPr>
          <w:rFonts w:ascii="Times New Roman" w:hAnsi="Times New Roman" w:cs="Times New Roman"/>
          <w:sz w:val="24"/>
          <w:szCs w:val="24"/>
        </w:rPr>
        <w:t>: -</w:t>
      </w:r>
      <w:r w:rsidRPr="001433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животноводство, селекция и генетика;  </w:t>
      </w:r>
    </w:p>
    <w:p w:rsidR="0014333C" w:rsidRPr="0014333C" w:rsidRDefault="0014333C" w:rsidP="0014333C">
      <w:pPr>
        <w:spacing w:after="5"/>
        <w:ind w:left="536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>-</w:t>
      </w:r>
      <w:r w:rsidRPr="001433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>вооруженные силы, гражданская оборона</w:t>
      </w:r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67"/>
        <w:ind w:left="69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pStyle w:val="1"/>
        <w:ind w:left="687" w:right="0"/>
        <w:rPr>
          <w:szCs w:val="24"/>
        </w:rPr>
      </w:pPr>
      <w:r w:rsidRPr="0014333C">
        <w:rPr>
          <w:szCs w:val="24"/>
        </w:rPr>
        <w:t xml:space="preserve">Тема 34. Рефлексивное занятие (1 час)  </w:t>
      </w:r>
    </w:p>
    <w:p w:rsidR="0014333C" w:rsidRPr="0014333C" w:rsidRDefault="0014333C" w:rsidP="0014333C">
      <w:pPr>
        <w:spacing w:after="29"/>
        <w:ind w:left="69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ind w:left="677" w:right="186"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Итоги изучения курса за год. Что было самым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важные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 </w:t>
      </w:r>
    </w:p>
    <w:p w:rsidR="0014333C" w:rsidRPr="0014333C" w:rsidRDefault="0014333C" w:rsidP="0014333C">
      <w:pPr>
        <w:ind w:left="687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Самооценка собственных результатов.  </w:t>
      </w:r>
    </w:p>
    <w:p w:rsidR="0014333C" w:rsidRPr="0014333C" w:rsidRDefault="0014333C" w:rsidP="0014333C">
      <w:pPr>
        <w:spacing w:after="7"/>
        <w:ind w:left="687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Оценка курса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, их предложения.  </w:t>
      </w:r>
    </w:p>
    <w:p w:rsidR="0014333C" w:rsidRPr="0014333C" w:rsidRDefault="0014333C" w:rsidP="0014333C">
      <w:pPr>
        <w:spacing w:after="72"/>
        <w:ind w:left="69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33C" w:rsidRPr="0014333C" w:rsidRDefault="0014333C" w:rsidP="0014333C">
      <w:pPr>
        <w:ind w:left="267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ОСВОЕНИЯ КУРСА ВНЕУРОЧНОЙ ДЕЯТЕЛЬНОСТИ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0"/>
        <w:ind w:left="1188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b/>
          <w:sz w:val="24"/>
          <w:szCs w:val="24"/>
        </w:rPr>
        <w:t xml:space="preserve">«РОССИЯ – МОИ ГОРИЗОНТЫ»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0"/>
        <w:ind w:left="69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243"/>
        <w:ind w:left="69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pStyle w:val="1"/>
        <w:ind w:left="207" w:right="0"/>
        <w:rPr>
          <w:szCs w:val="24"/>
        </w:rPr>
      </w:pPr>
      <w:r w:rsidRPr="0014333C">
        <w:rPr>
          <w:szCs w:val="24"/>
        </w:rPr>
        <w:t>1.1.</w:t>
      </w:r>
      <w:r w:rsidRPr="0014333C">
        <w:rPr>
          <w:rFonts w:eastAsia="Arial"/>
          <w:szCs w:val="24"/>
        </w:rPr>
        <w:t xml:space="preserve"> </w:t>
      </w:r>
      <w:r w:rsidRPr="0014333C">
        <w:rPr>
          <w:szCs w:val="24"/>
        </w:rPr>
        <w:t xml:space="preserve">Личностные результаты  </w:t>
      </w:r>
    </w:p>
    <w:p w:rsidR="0014333C" w:rsidRPr="0014333C" w:rsidRDefault="0014333C" w:rsidP="0014333C">
      <w:pPr>
        <w:spacing w:after="207"/>
        <w:ind w:left="69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3"/>
        <w:ind w:left="7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b/>
          <w:sz w:val="24"/>
          <w:szCs w:val="24"/>
        </w:rPr>
        <w:t>1.1.1</w:t>
      </w:r>
      <w:proofErr w:type="gramStart"/>
      <w:r w:rsidRPr="0014333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gramEnd"/>
      <w:r w:rsidRPr="0014333C">
        <w:rPr>
          <w:rFonts w:ascii="Times New Roman" w:eastAsia="Times New Roman" w:hAnsi="Times New Roman" w:cs="Times New Roman"/>
          <w:b/>
          <w:sz w:val="24"/>
          <w:szCs w:val="24"/>
        </w:rPr>
        <w:t xml:space="preserve">ля ФГОС ООО: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234"/>
        <w:ind w:left="687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В сфере гражданского воспитания:  </w:t>
      </w:r>
    </w:p>
    <w:p w:rsidR="0014333C" w:rsidRPr="0014333C" w:rsidRDefault="0014333C" w:rsidP="0014333C">
      <w:pPr>
        <w:numPr>
          <w:ilvl w:val="0"/>
          <w:numId w:val="4"/>
        </w:numPr>
        <w:spacing w:after="167" w:line="32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готовность к выполнению обязанностей гражданина и реализации своих прав, уважение прав, свобод и законных интересов других людей;  </w:t>
      </w:r>
    </w:p>
    <w:p w:rsidR="0014333C" w:rsidRPr="0014333C" w:rsidRDefault="0014333C" w:rsidP="0014333C">
      <w:pPr>
        <w:numPr>
          <w:ilvl w:val="0"/>
          <w:numId w:val="4"/>
        </w:numPr>
        <w:spacing w:after="222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lastRenderedPageBreak/>
        <w:t xml:space="preserve">готовность к разнообразной совместной деятельности, стремление к взаимопониманию и взаимопомощи. В сфере патриотического воспитания:  </w:t>
      </w:r>
    </w:p>
    <w:p w:rsidR="0014333C" w:rsidRPr="0014333C" w:rsidRDefault="0014333C" w:rsidP="0014333C">
      <w:pPr>
        <w:numPr>
          <w:ilvl w:val="0"/>
          <w:numId w:val="4"/>
        </w:numPr>
        <w:spacing w:after="218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 </w:t>
      </w:r>
    </w:p>
    <w:p w:rsidR="0014333C" w:rsidRPr="0014333C" w:rsidRDefault="0014333C" w:rsidP="0014333C">
      <w:pPr>
        <w:numPr>
          <w:ilvl w:val="0"/>
          <w:numId w:val="4"/>
        </w:numPr>
        <w:spacing w:after="47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ценностное  отношение  к  достижениям  своей  Родины  – России и собственного региона, к науке, искусству, спорту, технологиям, боевым подвигам и трудовым достижениям народа.  </w:t>
      </w:r>
    </w:p>
    <w:p w:rsidR="0014333C" w:rsidRPr="0014333C" w:rsidRDefault="0014333C" w:rsidP="0014333C">
      <w:pPr>
        <w:spacing w:after="236"/>
        <w:ind w:left="687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В сфере духовно-нравственного воспитания:  </w:t>
      </w:r>
    </w:p>
    <w:p w:rsidR="0014333C" w:rsidRPr="0014333C" w:rsidRDefault="0014333C" w:rsidP="0014333C">
      <w:pPr>
        <w:numPr>
          <w:ilvl w:val="0"/>
          <w:numId w:val="4"/>
        </w:numPr>
        <w:spacing w:after="47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ориентация на моральные ценности и нормы в ситуациях нравственного выбора.  </w:t>
      </w:r>
    </w:p>
    <w:p w:rsidR="0014333C" w:rsidRPr="0014333C" w:rsidRDefault="0014333C" w:rsidP="0014333C">
      <w:pPr>
        <w:spacing w:after="234"/>
        <w:ind w:left="687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В сфере эстетического воспитания:  </w:t>
      </w:r>
    </w:p>
    <w:p w:rsidR="0014333C" w:rsidRPr="0014333C" w:rsidRDefault="0014333C" w:rsidP="0014333C">
      <w:pPr>
        <w:numPr>
          <w:ilvl w:val="0"/>
          <w:numId w:val="4"/>
        </w:numPr>
        <w:spacing w:after="47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 </w:t>
      </w:r>
    </w:p>
    <w:p w:rsidR="0014333C" w:rsidRPr="0014333C" w:rsidRDefault="0014333C" w:rsidP="0014333C">
      <w:pPr>
        <w:numPr>
          <w:ilvl w:val="0"/>
          <w:numId w:val="4"/>
        </w:numPr>
        <w:spacing w:after="214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осознание важности художественной культуры как средства коммуникации и самовыражения для представителей многих профессий;  </w:t>
      </w:r>
    </w:p>
    <w:p w:rsidR="0014333C" w:rsidRPr="0014333C" w:rsidRDefault="0014333C" w:rsidP="0014333C">
      <w:pPr>
        <w:numPr>
          <w:ilvl w:val="0"/>
          <w:numId w:val="4"/>
        </w:numPr>
        <w:spacing w:after="0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стремление к творческому самовыражению в любой профессии;  </w:t>
      </w:r>
    </w:p>
    <w:p w:rsidR="0014333C" w:rsidRPr="0014333C" w:rsidRDefault="0014333C" w:rsidP="0014333C">
      <w:pPr>
        <w:numPr>
          <w:ilvl w:val="0"/>
          <w:numId w:val="4"/>
        </w:numPr>
        <w:spacing w:after="47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 </w:t>
      </w:r>
    </w:p>
    <w:p w:rsidR="0014333C" w:rsidRPr="0014333C" w:rsidRDefault="0014333C" w:rsidP="0014333C">
      <w:pPr>
        <w:spacing w:after="242"/>
        <w:ind w:left="7002" w:hanging="627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В  сфере    физического    воспитания,  формирования  культуры  здоровья и эмоционального благополучия:  </w:t>
      </w:r>
    </w:p>
    <w:p w:rsidR="0014333C" w:rsidRPr="0014333C" w:rsidRDefault="0014333C" w:rsidP="0014333C">
      <w:pPr>
        <w:numPr>
          <w:ilvl w:val="0"/>
          <w:numId w:val="4"/>
        </w:numPr>
        <w:spacing w:after="0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осознание необходимости соблюдения правил безопасности в любой </w:t>
      </w:r>
    </w:p>
    <w:p w:rsidR="0014333C" w:rsidRPr="0014333C" w:rsidRDefault="0014333C" w:rsidP="0014333C">
      <w:pPr>
        <w:spacing w:after="231"/>
        <w:ind w:left="687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профессии, в том числе навыков безопасного поведения в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14333C" w:rsidRPr="0014333C" w:rsidRDefault="0014333C" w:rsidP="0014333C">
      <w:pPr>
        <w:numPr>
          <w:ilvl w:val="0"/>
          <w:numId w:val="4"/>
        </w:numPr>
        <w:spacing w:after="229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ответственное отношение к своему здоровью и установка на здоровый образ жизни; </w:t>
      </w:r>
      <w:r w:rsidRPr="0014333C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1433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 </w:t>
      </w:r>
    </w:p>
    <w:p w:rsidR="0014333C" w:rsidRPr="0014333C" w:rsidRDefault="0014333C" w:rsidP="0014333C">
      <w:pPr>
        <w:numPr>
          <w:ilvl w:val="0"/>
          <w:numId w:val="4"/>
        </w:numPr>
        <w:spacing w:after="225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4333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 В сфере трудового воспитания:  </w:t>
      </w:r>
    </w:p>
    <w:p w:rsidR="0014333C" w:rsidRPr="0014333C" w:rsidRDefault="0014333C" w:rsidP="0014333C">
      <w:pPr>
        <w:numPr>
          <w:ilvl w:val="0"/>
          <w:numId w:val="4"/>
        </w:numPr>
        <w:spacing w:after="47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осознание важности трудолюбия, обучения труду, накопления навыков трудовой деятельности на протяжении жизни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успешной профессиональной </w:t>
      </w:r>
    </w:p>
    <w:p w:rsidR="0014333C" w:rsidRPr="0014333C" w:rsidRDefault="0014333C" w:rsidP="0014333C">
      <w:pPr>
        <w:spacing w:after="234"/>
        <w:ind w:left="687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lastRenderedPageBreak/>
        <w:t xml:space="preserve">самореализации в российском обществе;  </w:t>
      </w:r>
    </w:p>
    <w:p w:rsidR="0014333C" w:rsidRPr="0014333C" w:rsidRDefault="0014333C" w:rsidP="0014333C">
      <w:pPr>
        <w:numPr>
          <w:ilvl w:val="0"/>
          <w:numId w:val="4"/>
        </w:numPr>
        <w:spacing w:after="47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 направленности,  способность  инициировать,  планировать  и  самостоятельно </w:t>
      </w:r>
    </w:p>
    <w:p w:rsidR="0014333C" w:rsidRPr="0014333C" w:rsidRDefault="0014333C" w:rsidP="0014333C">
      <w:pPr>
        <w:spacing w:after="221"/>
        <w:ind w:left="697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выполнять такого рода деятельность;  </w:t>
      </w:r>
    </w:p>
    <w:p w:rsidR="0014333C" w:rsidRPr="0014333C" w:rsidRDefault="0014333C" w:rsidP="0014333C">
      <w:pPr>
        <w:numPr>
          <w:ilvl w:val="0"/>
          <w:numId w:val="4"/>
        </w:numPr>
        <w:spacing w:after="0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интерес к практическому изучению профессий и труда различного рода;  </w:t>
      </w:r>
    </w:p>
    <w:p w:rsidR="0014333C" w:rsidRPr="0014333C" w:rsidRDefault="0014333C" w:rsidP="0014333C">
      <w:pPr>
        <w:numPr>
          <w:ilvl w:val="0"/>
          <w:numId w:val="4"/>
        </w:numPr>
        <w:spacing w:after="222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осознание важности обучения на протяжении всей жизни для успешной  профессиональной деятельности и развитие необходимых умений для этого;  </w:t>
      </w:r>
    </w:p>
    <w:p w:rsidR="0014333C" w:rsidRPr="0014333C" w:rsidRDefault="0014333C" w:rsidP="0014333C">
      <w:pPr>
        <w:numPr>
          <w:ilvl w:val="0"/>
          <w:numId w:val="4"/>
        </w:numPr>
        <w:spacing w:after="0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готовность адаптироваться в профессиональной среде;  </w:t>
      </w:r>
    </w:p>
    <w:p w:rsidR="0014333C" w:rsidRPr="0014333C" w:rsidRDefault="0014333C" w:rsidP="0014333C">
      <w:pPr>
        <w:numPr>
          <w:ilvl w:val="0"/>
          <w:numId w:val="4"/>
        </w:numPr>
        <w:spacing w:after="0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уважение к труду и результатам трудовой деятельности;  </w:t>
      </w:r>
    </w:p>
    <w:p w:rsidR="0014333C" w:rsidRPr="0014333C" w:rsidRDefault="0014333C" w:rsidP="0014333C">
      <w:pPr>
        <w:numPr>
          <w:ilvl w:val="0"/>
          <w:numId w:val="4"/>
        </w:numPr>
        <w:spacing w:after="47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>осознанный выбор и построение индивидуального образовательн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профессионального маршрута и жизненных планов с учётом личных и общественных интересов и потребностей.  </w:t>
      </w:r>
    </w:p>
    <w:p w:rsidR="0014333C" w:rsidRPr="0014333C" w:rsidRDefault="0014333C" w:rsidP="0014333C">
      <w:pPr>
        <w:spacing w:after="234"/>
        <w:ind w:left="687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В сфере экологического воспитания:  </w:t>
      </w:r>
    </w:p>
    <w:p w:rsidR="0014333C" w:rsidRPr="0014333C" w:rsidRDefault="0014333C" w:rsidP="0014333C">
      <w:pPr>
        <w:numPr>
          <w:ilvl w:val="0"/>
          <w:numId w:val="4"/>
        </w:numPr>
        <w:spacing w:after="0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уровня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экологической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культуры,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осознание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глобального </w:t>
      </w:r>
    </w:p>
    <w:p w:rsidR="0014333C" w:rsidRPr="0014333C" w:rsidRDefault="0014333C" w:rsidP="0014333C">
      <w:pPr>
        <w:spacing w:after="231"/>
        <w:ind w:left="687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характера экологических проблем и путей их решения;  </w:t>
      </w:r>
    </w:p>
    <w:p w:rsidR="0014333C" w:rsidRPr="0014333C" w:rsidRDefault="0014333C" w:rsidP="0014333C">
      <w:pPr>
        <w:numPr>
          <w:ilvl w:val="0"/>
          <w:numId w:val="4"/>
        </w:numPr>
        <w:spacing w:after="242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осознание потенциального ущерба природе, который сопровождает ту или  иную профессиональную деятельность, и необходимости минимизации этого ущерба;  </w:t>
      </w:r>
    </w:p>
    <w:p w:rsidR="0014333C" w:rsidRPr="0014333C" w:rsidRDefault="0014333C" w:rsidP="0014333C">
      <w:pPr>
        <w:numPr>
          <w:ilvl w:val="0"/>
          <w:numId w:val="4"/>
        </w:numPr>
        <w:spacing w:after="223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осознание своей роли как ответственного гражданина и потребителя в условиях взаимосвязи природной, технологической и социальной сред. В сфере понимания ценности научного познания:  </w:t>
      </w:r>
    </w:p>
    <w:p w:rsidR="0014333C" w:rsidRPr="0014333C" w:rsidRDefault="0014333C" w:rsidP="0014333C">
      <w:pPr>
        <w:numPr>
          <w:ilvl w:val="0"/>
          <w:numId w:val="4"/>
        </w:numPr>
        <w:spacing w:after="4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овладение языковой и читательской культурой как средством познания мира;  </w:t>
      </w:r>
    </w:p>
    <w:p w:rsidR="0014333C" w:rsidRPr="0014333C" w:rsidRDefault="0014333C" w:rsidP="0014333C">
      <w:pPr>
        <w:numPr>
          <w:ilvl w:val="0"/>
          <w:numId w:val="4"/>
        </w:numPr>
        <w:spacing w:after="47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овладение 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основными  навыками 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исследовательской  деятельности  </w:t>
      </w:r>
    </w:p>
    <w:p w:rsidR="0014333C" w:rsidRPr="0014333C" w:rsidRDefault="0014333C" w:rsidP="0014333C">
      <w:pPr>
        <w:spacing w:after="235"/>
        <w:ind w:left="687" w:right="157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 </w:t>
      </w:r>
    </w:p>
    <w:p w:rsidR="0014333C" w:rsidRPr="0014333C" w:rsidRDefault="0014333C" w:rsidP="0014333C">
      <w:pPr>
        <w:pStyle w:val="1"/>
        <w:ind w:left="207" w:right="0"/>
        <w:rPr>
          <w:szCs w:val="24"/>
        </w:rPr>
      </w:pPr>
      <w:r w:rsidRPr="0014333C">
        <w:rPr>
          <w:szCs w:val="24"/>
        </w:rPr>
        <w:t>1.2.</w:t>
      </w:r>
      <w:r w:rsidRPr="0014333C">
        <w:rPr>
          <w:rFonts w:eastAsia="Arial"/>
          <w:szCs w:val="24"/>
        </w:rPr>
        <w:t xml:space="preserve"> </w:t>
      </w:r>
      <w:r w:rsidRPr="0014333C">
        <w:rPr>
          <w:szCs w:val="24"/>
        </w:rPr>
        <w:t xml:space="preserve">Метапредметные результаты  </w:t>
      </w:r>
    </w:p>
    <w:p w:rsidR="0014333C" w:rsidRPr="0014333C" w:rsidRDefault="0014333C" w:rsidP="0014333C">
      <w:pPr>
        <w:spacing w:after="0"/>
        <w:ind w:left="69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205"/>
        <w:ind w:left="69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3"/>
        <w:ind w:left="1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b/>
          <w:sz w:val="24"/>
          <w:szCs w:val="24"/>
        </w:rPr>
        <w:t>4.2.1.</w:t>
      </w:r>
      <w:r w:rsidRPr="0014333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ФГОС ООО: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227"/>
        <w:ind w:left="687" w:right="1057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В сфере овладения универсальными учебными познавательными действиями: – выявлять дефициты информации, данных, необходимых для решения поставленной задачи;  </w:t>
      </w:r>
    </w:p>
    <w:p w:rsidR="0014333C" w:rsidRPr="0014333C" w:rsidRDefault="0014333C" w:rsidP="0014333C">
      <w:pPr>
        <w:numPr>
          <w:ilvl w:val="0"/>
          <w:numId w:val="5"/>
        </w:numPr>
        <w:spacing w:after="226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 </w:t>
      </w:r>
    </w:p>
    <w:p w:rsidR="0014333C" w:rsidRPr="0014333C" w:rsidRDefault="0014333C" w:rsidP="0014333C">
      <w:pPr>
        <w:numPr>
          <w:ilvl w:val="0"/>
          <w:numId w:val="5"/>
        </w:numPr>
        <w:spacing w:after="219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с учетом предложенной задачи выявлять закономерности и противоречия в рассматриваемых фактах, данных и наблюдениях;  </w:t>
      </w:r>
    </w:p>
    <w:p w:rsidR="0014333C" w:rsidRPr="0014333C" w:rsidRDefault="0014333C" w:rsidP="0014333C">
      <w:pPr>
        <w:numPr>
          <w:ilvl w:val="0"/>
          <w:numId w:val="5"/>
        </w:numPr>
        <w:spacing w:after="0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предлагать критерии для выявления закономерностей и противоречий;  </w:t>
      </w:r>
    </w:p>
    <w:p w:rsidR="0014333C" w:rsidRPr="0014333C" w:rsidRDefault="0014333C" w:rsidP="0014333C">
      <w:pPr>
        <w:spacing w:after="138"/>
        <w:ind w:left="69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333C" w:rsidRPr="0014333C" w:rsidRDefault="0014333C" w:rsidP="0014333C">
      <w:pPr>
        <w:numPr>
          <w:ilvl w:val="0"/>
          <w:numId w:val="5"/>
        </w:numPr>
        <w:spacing w:after="239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 </w:t>
      </w:r>
    </w:p>
    <w:p w:rsidR="0014333C" w:rsidRPr="0014333C" w:rsidRDefault="0014333C" w:rsidP="0014333C">
      <w:pPr>
        <w:numPr>
          <w:ilvl w:val="0"/>
          <w:numId w:val="5"/>
        </w:numPr>
        <w:spacing w:after="229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 </w:t>
      </w:r>
    </w:p>
    <w:p w:rsidR="0014333C" w:rsidRPr="0014333C" w:rsidRDefault="0014333C" w:rsidP="0014333C">
      <w:pPr>
        <w:numPr>
          <w:ilvl w:val="0"/>
          <w:numId w:val="5"/>
        </w:numPr>
        <w:spacing w:after="222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 </w:t>
      </w:r>
    </w:p>
    <w:p w:rsidR="0014333C" w:rsidRPr="0014333C" w:rsidRDefault="0014333C" w:rsidP="0014333C">
      <w:pPr>
        <w:numPr>
          <w:ilvl w:val="0"/>
          <w:numId w:val="5"/>
        </w:numPr>
        <w:spacing w:after="239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 </w:t>
      </w:r>
    </w:p>
    <w:p w:rsidR="0014333C" w:rsidRPr="0014333C" w:rsidRDefault="0014333C" w:rsidP="0014333C">
      <w:pPr>
        <w:numPr>
          <w:ilvl w:val="0"/>
          <w:numId w:val="5"/>
        </w:numPr>
        <w:spacing w:after="47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самостоятельно выбирать оптимальную форму представления информации, предназначенную для остальных обучающихся по Программе.  </w:t>
      </w:r>
    </w:p>
    <w:p w:rsidR="0014333C" w:rsidRPr="0014333C" w:rsidRDefault="0014333C" w:rsidP="0014333C">
      <w:pPr>
        <w:spacing w:after="229"/>
        <w:ind w:left="1422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В сфере овладения универсальными учебными коммуникативными действиями:  </w:t>
      </w:r>
    </w:p>
    <w:p w:rsidR="0014333C" w:rsidRPr="0014333C" w:rsidRDefault="0014333C" w:rsidP="0014333C">
      <w:pPr>
        <w:numPr>
          <w:ilvl w:val="0"/>
          <w:numId w:val="5"/>
        </w:numPr>
        <w:spacing w:after="0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воспринимать и 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формулировать 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суждения 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в 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соответствии 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242"/>
        <w:ind w:left="687" w:right="751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целями и  условиями общения;  </w:t>
      </w:r>
    </w:p>
    <w:p w:rsidR="0014333C" w:rsidRPr="0014333C" w:rsidRDefault="0014333C" w:rsidP="0014333C">
      <w:pPr>
        <w:numPr>
          <w:ilvl w:val="0"/>
          <w:numId w:val="5"/>
        </w:numPr>
        <w:spacing w:after="0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выражать себя (свою точку зрения) в устных и письменных текстах;  </w:t>
      </w:r>
    </w:p>
    <w:p w:rsidR="0014333C" w:rsidRPr="0014333C" w:rsidRDefault="0014333C" w:rsidP="0014333C">
      <w:pPr>
        <w:numPr>
          <w:ilvl w:val="0"/>
          <w:numId w:val="5"/>
        </w:numPr>
        <w:spacing w:after="223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 </w:t>
      </w:r>
    </w:p>
    <w:p w:rsidR="0014333C" w:rsidRPr="0014333C" w:rsidRDefault="0014333C" w:rsidP="0014333C">
      <w:pPr>
        <w:numPr>
          <w:ilvl w:val="0"/>
          <w:numId w:val="5"/>
        </w:numPr>
        <w:spacing w:after="236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понимать  намерения  других,  проявлять  уважительное  отношение к  собеседнику и в корректной форме формулировать свои возражения;  </w:t>
      </w:r>
    </w:p>
    <w:p w:rsidR="0014333C" w:rsidRPr="0014333C" w:rsidRDefault="0014333C" w:rsidP="0014333C">
      <w:pPr>
        <w:numPr>
          <w:ilvl w:val="0"/>
          <w:numId w:val="5"/>
        </w:numPr>
        <w:spacing w:after="228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lastRenderedPageBreak/>
        <w:t xml:space="preserve">в  ходе  диалога  и  (или)  дискуссии  задавать  вопросы  по  существу обсуждаемой темы и высказывать идеи, нацеленные на решение задачи и поддержание благожелательности общения;  </w:t>
      </w:r>
    </w:p>
    <w:p w:rsidR="0014333C" w:rsidRPr="0014333C" w:rsidRDefault="0014333C" w:rsidP="0014333C">
      <w:pPr>
        <w:numPr>
          <w:ilvl w:val="0"/>
          <w:numId w:val="5"/>
        </w:numPr>
        <w:spacing w:after="0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сопоставлять  свои  суждения 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с  </w:t>
      </w:r>
      <w:r w:rsidRPr="0014333C">
        <w:rPr>
          <w:rFonts w:ascii="Times New Roman" w:hAnsi="Times New Roman" w:cs="Times New Roman"/>
          <w:sz w:val="24"/>
          <w:szCs w:val="24"/>
        </w:rPr>
        <w:tab/>
        <w:t xml:space="preserve">суждениями  других </w:t>
      </w:r>
    </w:p>
    <w:p w:rsidR="0014333C" w:rsidRPr="0014333C" w:rsidRDefault="0014333C" w:rsidP="0014333C">
      <w:pPr>
        <w:ind w:left="687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участников  диалога,  </w:t>
      </w:r>
    </w:p>
    <w:p w:rsidR="0014333C" w:rsidRPr="0014333C" w:rsidRDefault="0014333C" w:rsidP="0014333C">
      <w:pPr>
        <w:spacing w:after="248"/>
        <w:ind w:left="687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обнаруживать различие и сходство позиций;  </w:t>
      </w:r>
    </w:p>
    <w:p w:rsidR="0014333C" w:rsidRPr="0014333C" w:rsidRDefault="0014333C" w:rsidP="0014333C">
      <w:pPr>
        <w:numPr>
          <w:ilvl w:val="0"/>
          <w:numId w:val="5"/>
        </w:numPr>
        <w:spacing w:after="0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4333C">
        <w:rPr>
          <w:rFonts w:ascii="Times New Roman" w:hAnsi="Times New Roman" w:cs="Times New Roman"/>
          <w:sz w:val="24"/>
          <w:szCs w:val="24"/>
        </w:rPr>
        <w:t xml:space="preserve">публично представлять результаты выполненного опыта (эксперимента, </w:t>
      </w:r>
      <w:proofErr w:type="gramEnd"/>
    </w:p>
    <w:p w:rsidR="0014333C" w:rsidRPr="0014333C" w:rsidRDefault="0014333C" w:rsidP="0014333C">
      <w:pPr>
        <w:spacing w:after="232"/>
        <w:ind w:left="687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исследования, проекта);  </w:t>
      </w:r>
    </w:p>
    <w:p w:rsidR="0014333C" w:rsidRPr="0014333C" w:rsidRDefault="0014333C" w:rsidP="0014333C">
      <w:pPr>
        <w:numPr>
          <w:ilvl w:val="0"/>
          <w:numId w:val="5"/>
        </w:numPr>
        <w:spacing w:after="245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 </w:t>
      </w:r>
    </w:p>
    <w:p w:rsidR="0014333C" w:rsidRPr="0014333C" w:rsidRDefault="0014333C" w:rsidP="0014333C">
      <w:pPr>
        <w:numPr>
          <w:ilvl w:val="0"/>
          <w:numId w:val="5"/>
        </w:numPr>
        <w:spacing w:after="221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команды. В сфере овладения универсальными учебными регулятивными действиями:  </w:t>
      </w:r>
    </w:p>
    <w:p w:rsidR="0014333C" w:rsidRPr="0014333C" w:rsidRDefault="0014333C" w:rsidP="0014333C">
      <w:pPr>
        <w:numPr>
          <w:ilvl w:val="0"/>
          <w:numId w:val="5"/>
        </w:numPr>
        <w:spacing w:after="0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выявлять проблемы для решения в жизненных и учебных ситуациях;  </w:t>
      </w:r>
    </w:p>
    <w:p w:rsidR="0014333C" w:rsidRPr="0014333C" w:rsidRDefault="0014333C" w:rsidP="0014333C">
      <w:pPr>
        <w:numPr>
          <w:ilvl w:val="0"/>
          <w:numId w:val="5"/>
        </w:numPr>
        <w:spacing w:after="219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самостоятельно составлять алгоритм решения задачи (или его часть), выбирать  способ  решения  учебной задачи с  учетом  имеющихся ресурсов и собственных  возможностей, аргументировать предлагаемые варианты решений;  </w:t>
      </w:r>
    </w:p>
    <w:p w:rsidR="0014333C" w:rsidRPr="0014333C" w:rsidRDefault="0014333C" w:rsidP="0014333C">
      <w:pPr>
        <w:numPr>
          <w:ilvl w:val="0"/>
          <w:numId w:val="5"/>
        </w:numPr>
        <w:spacing w:after="0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делать выбор и брать ответственность за решение;  </w:t>
      </w:r>
    </w:p>
    <w:p w:rsidR="0014333C" w:rsidRPr="0014333C" w:rsidRDefault="0014333C" w:rsidP="0014333C">
      <w:pPr>
        <w:numPr>
          <w:ilvl w:val="0"/>
          <w:numId w:val="5"/>
        </w:numPr>
        <w:spacing w:after="0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14333C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 и рефлексии;  </w:t>
      </w:r>
    </w:p>
    <w:p w:rsidR="0014333C" w:rsidRPr="0014333C" w:rsidRDefault="0014333C" w:rsidP="0014333C">
      <w:pPr>
        <w:numPr>
          <w:ilvl w:val="0"/>
          <w:numId w:val="5"/>
        </w:numPr>
        <w:spacing w:after="0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давать адекватную оценку ситуации и предлагать план ее изменения;  </w:t>
      </w:r>
    </w:p>
    <w:p w:rsidR="0014333C" w:rsidRPr="0014333C" w:rsidRDefault="0014333C" w:rsidP="0014333C">
      <w:pPr>
        <w:numPr>
          <w:ilvl w:val="0"/>
          <w:numId w:val="5"/>
        </w:numPr>
        <w:spacing w:after="239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 </w:t>
      </w:r>
    </w:p>
    <w:p w:rsidR="0014333C" w:rsidRPr="0014333C" w:rsidRDefault="0014333C" w:rsidP="0014333C">
      <w:pPr>
        <w:numPr>
          <w:ilvl w:val="0"/>
          <w:numId w:val="5"/>
        </w:numPr>
        <w:spacing w:after="47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14333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4333C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14333C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14333C">
        <w:rPr>
          <w:rFonts w:ascii="Times New Roman" w:hAnsi="Times New Roman" w:cs="Times New Roman"/>
          <w:sz w:val="24"/>
          <w:szCs w:val="24"/>
        </w:rPr>
        <w:t xml:space="preserve"> в произошедшей </w:t>
      </w:r>
    </w:p>
    <w:p w:rsidR="0014333C" w:rsidRPr="0014333C" w:rsidRDefault="0014333C" w:rsidP="0014333C">
      <w:pPr>
        <w:spacing w:after="232"/>
        <w:ind w:left="687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ситуации;  </w:t>
      </w:r>
    </w:p>
    <w:p w:rsidR="0014333C" w:rsidRPr="0014333C" w:rsidRDefault="0014333C" w:rsidP="0014333C">
      <w:pPr>
        <w:numPr>
          <w:ilvl w:val="0"/>
          <w:numId w:val="5"/>
        </w:numPr>
        <w:spacing w:after="215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 </w:t>
      </w:r>
    </w:p>
    <w:p w:rsidR="0014333C" w:rsidRPr="0014333C" w:rsidRDefault="0014333C" w:rsidP="0014333C">
      <w:pPr>
        <w:numPr>
          <w:ilvl w:val="0"/>
          <w:numId w:val="5"/>
        </w:numPr>
        <w:spacing w:after="47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уметь ставить  себя  на  место  другого человека, понимать мотивы и намерения другого.  </w:t>
      </w:r>
    </w:p>
    <w:p w:rsidR="0014333C" w:rsidRPr="0014333C" w:rsidRDefault="0014333C" w:rsidP="0014333C">
      <w:pPr>
        <w:pStyle w:val="1"/>
        <w:ind w:left="0" w:right="0" w:firstLine="0"/>
        <w:rPr>
          <w:szCs w:val="24"/>
        </w:rPr>
      </w:pPr>
      <w:r w:rsidRPr="0014333C">
        <w:rPr>
          <w:szCs w:val="24"/>
        </w:rPr>
        <w:tab/>
        <w:t xml:space="preserve"> </w:t>
      </w:r>
    </w:p>
    <w:p w:rsidR="0014333C" w:rsidRPr="0014333C" w:rsidRDefault="0014333C" w:rsidP="0014333C">
      <w:pPr>
        <w:rPr>
          <w:rFonts w:ascii="Times New Roman" w:hAnsi="Times New Roman" w:cs="Times New Roman"/>
          <w:sz w:val="24"/>
          <w:szCs w:val="24"/>
        </w:rPr>
        <w:sectPr w:rsidR="0014333C" w:rsidRPr="0014333C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26" w:h="16846"/>
          <w:pgMar w:top="902" w:right="985" w:bottom="699" w:left="1092" w:header="720" w:footer="407" w:gutter="0"/>
          <w:cols w:space="720"/>
          <w:titlePg/>
        </w:sectPr>
      </w:pPr>
    </w:p>
    <w:p w:rsidR="0014333C" w:rsidRPr="0014333C" w:rsidRDefault="0014333C" w:rsidP="0014333C">
      <w:pPr>
        <w:rPr>
          <w:rFonts w:ascii="Times New Roman" w:hAnsi="Times New Roman" w:cs="Times New Roman"/>
          <w:sz w:val="24"/>
          <w:szCs w:val="24"/>
        </w:rPr>
        <w:sectPr w:rsidR="0014333C" w:rsidRPr="0014333C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26" w:h="16846"/>
          <w:pgMar w:top="901" w:right="978" w:bottom="603" w:left="566" w:header="720" w:footer="720" w:gutter="0"/>
          <w:cols w:space="720"/>
          <w:titlePg/>
        </w:sectPr>
      </w:pPr>
    </w:p>
    <w:p w:rsidR="0014333C" w:rsidRPr="0014333C" w:rsidRDefault="0014333C" w:rsidP="0014333C">
      <w:pPr>
        <w:pStyle w:val="1"/>
        <w:spacing w:after="0"/>
        <w:ind w:left="0" w:right="5554" w:firstLine="0"/>
        <w:rPr>
          <w:szCs w:val="24"/>
        </w:rPr>
      </w:pPr>
      <w:r w:rsidRPr="0014333C">
        <w:rPr>
          <w:szCs w:val="24"/>
        </w:rPr>
        <w:lastRenderedPageBreak/>
        <w:t xml:space="preserve">                                                   ТЕМАТИЧЕСКОЕ ПЛАНИРОВАНИЕ </w:t>
      </w:r>
      <w:r w:rsidRPr="0014333C">
        <w:rPr>
          <w:b w:val="0"/>
          <w:szCs w:val="24"/>
        </w:rPr>
        <w:t xml:space="preserve"> </w:t>
      </w:r>
    </w:p>
    <w:p w:rsidR="0014333C" w:rsidRPr="0014333C" w:rsidRDefault="0014333C" w:rsidP="0014333C">
      <w:pPr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0"/>
        <w:ind w:left="1126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15106" w:type="dxa"/>
        <w:tblInd w:w="1061" w:type="dxa"/>
        <w:tblCellMar>
          <w:top w:w="15" w:type="dxa"/>
          <w:left w:w="86" w:type="dxa"/>
        </w:tblCellMar>
        <w:tblLook w:val="04A0" w:firstRow="1" w:lastRow="0" w:firstColumn="1" w:lastColumn="0" w:noHBand="0" w:noVBand="1"/>
      </w:tblPr>
      <w:tblGrid>
        <w:gridCol w:w="558"/>
        <w:gridCol w:w="2537"/>
        <w:gridCol w:w="1712"/>
        <w:gridCol w:w="6245"/>
        <w:gridCol w:w="4054"/>
      </w:tblGrid>
      <w:tr w:rsidR="0014333C" w:rsidRPr="0014333C" w:rsidTr="00F9314A">
        <w:trPr>
          <w:trHeight w:val="65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5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</w:t>
            </w: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341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24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 1. Установочное занятие «Моя Россия – мои горизонты, мои достижения»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34" w:line="278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Россия – страна безграничных возможностей и профессионального развития. Познавательные цифры и 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факты о развитии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и достижениях страны. Разделение труда как условие его эффективности. Разнообразие отраслей.  </w:t>
            </w:r>
          </w:p>
          <w:p w:rsidR="0014333C" w:rsidRPr="0014333C" w:rsidRDefault="0014333C" w:rsidP="00F9314A">
            <w:pPr>
              <w:spacing w:after="26" w:line="296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Цели и возможности курса “Россия - мои горизонты”, виды занятий, основные образовательные формы, правила взаимодействия.  </w:t>
            </w:r>
          </w:p>
          <w:p w:rsidR="0014333C" w:rsidRPr="0014333C" w:rsidRDefault="0014333C" w:rsidP="00F9314A">
            <w:pPr>
              <w:tabs>
                <w:tab w:val="center" w:pos="2937"/>
                <w:tab w:val="center" w:pos="4103"/>
              </w:tabs>
              <w:spacing w:after="3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 «Билет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будущее» </w:t>
            </w:r>
          </w:p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42">
              <w:r w:rsidRPr="0014333C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https</w:t>
              </w:r>
            </w:hyperlink>
            <w:hyperlink r:id="rId43">
              <w:r w:rsidRPr="0014333C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://</w:t>
              </w:r>
            </w:hyperlink>
            <w:hyperlink r:id="rId44">
              <w:r w:rsidRPr="0014333C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bvbinfo</w:t>
              </w:r>
            </w:hyperlink>
            <w:hyperlink r:id="rId45">
              <w:r w:rsidRPr="0014333C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.</w:t>
              </w:r>
            </w:hyperlink>
            <w:hyperlink r:id="rId46">
              <w:r w:rsidRPr="0014333C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ru</w:t>
              </w:r>
            </w:hyperlink>
            <w:hyperlink r:id="rId47">
              <w:r w:rsidRPr="0014333C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/</w:t>
              </w:r>
            </w:hyperlink>
            <w:hyperlink r:id="rId48">
              <w:r w:rsidRPr="0014333C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hyperlink>
            <w:hyperlink r:id="rId49">
              <w:r w:rsidRPr="0014333C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личного кабинета обучающегося.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90" w:lineRule="auto"/>
              <w:ind w:left="3"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видеороликов, участие  в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дискуссии,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выполнение тематических заданий, прохождение инструктажа.  </w:t>
            </w:r>
          </w:p>
          <w:p w:rsidR="0014333C" w:rsidRPr="0014333C" w:rsidRDefault="0014333C" w:rsidP="00F9314A">
            <w:pPr>
              <w:spacing w:line="308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памятками и материалами занятия.  </w:t>
            </w:r>
          </w:p>
          <w:p w:rsidR="0014333C" w:rsidRPr="0014333C" w:rsidRDefault="0014333C" w:rsidP="00F9314A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 </w:t>
            </w:r>
          </w:p>
        </w:tc>
      </w:tr>
      <w:tr w:rsidR="0014333C" w:rsidRPr="0014333C" w:rsidTr="00F9314A">
        <w:trPr>
          <w:trHeight w:val="24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61" w:line="257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 2. Тематическое  </w:t>
            </w:r>
            <w:proofErr w:type="spell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tabs>
                <w:tab w:val="right" w:pos="2451"/>
              </w:tabs>
              <w:spacing w:after="7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занятие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«Открой  </w:t>
            </w:r>
          </w:p>
          <w:p w:rsidR="0014333C" w:rsidRPr="0014333C" w:rsidRDefault="0014333C" w:rsidP="00F931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свое будущее»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proofErr w:type="spell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ционное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" w:line="317" w:lineRule="auto"/>
              <w:ind w:right="6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Три базовые компонента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, которые необходимо учитывать при выборе профессии: –</w:t>
            </w:r>
            <w:r w:rsidRPr="001433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«ХОЧУ» – ваши интересы;  </w:t>
            </w:r>
          </w:p>
          <w:p w:rsidR="0014333C" w:rsidRPr="0014333C" w:rsidRDefault="0014333C" w:rsidP="00F9314A">
            <w:pPr>
              <w:numPr>
                <w:ilvl w:val="0"/>
                <w:numId w:val="6"/>
              </w:numPr>
              <w:spacing w:after="6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«МОГУ» – ваши способности;  </w:t>
            </w:r>
          </w:p>
          <w:p w:rsidR="0014333C" w:rsidRPr="0014333C" w:rsidRDefault="0014333C" w:rsidP="00F9314A">
            <w:pPr>
              <w:numPr>
                <w:ilvl w:val="0"/>
                <w:numId w:val="6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«БУДУ» – востребованность обучающегося на рынке труда в будущем.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55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видеороликов,  участие 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tabs>
                <w:tab w:val="center" w:pos="1284"/>
                <w:tab w:val="center" w:pos="2784"/>
              </w:tabs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дискуссии,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выполнение </w:t>
            </w:r>
          </w:p>
          <w:p w:rsidR="0014333C" w:rsidRPr="0014333C" w:rsidRDefault="0014333C" w:rsidP="00F9314A">
            <w:pPr>
              <w:spacing w:line="307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заданий, заполнение анкет самооценки.  </w:t>
            </w:r>
          </w:p>
          <w:p w:rsidR="0014333C" w:rsidRPr="0014333C" w:rsidRDefault="0014333C" w:rsidP="00F9314A">
            <w:pPr>
              <w:spacing w:line="30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памятками и материалами занятия.  </w:t>
            </w:r>
          </w:p>
          <w:p w:rsidR="0014333C" w:rsidRPr="0014333C" w:rsidRDefault="0014333C" w:rsidP="00F9314A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 </w:t>
            </w:r>
          </w:p>
        </w:tc>
      </w:tr>
      <w:tr w:rsidR="0014333C" w:rsidRPr="0014333C" w:rsidTr="00F9314A">
        <w:trPr>
          <w:trHeight w:val="2542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Профиль обучения, выбор профиля обучения. Кто в этом может помочь, в чем роль самого ученика. Как могут быть связаны школьные предметы, профиль обучения и дальнейший выбор профессионального пути. Формула «5 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»: Проблема, Постановка задачи, Поиск информации и ресурсов, Продукт (решение), Презентация.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305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видеороликов, участие в дискуссии, выполнение проектного задания,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заполнение  анкет самооценки.  </w:t>
            </w:r>
          </w:p>
          <w:p w:rsidR="0014333C" w:rsidRPr="0014333C" w:rsidRDefault="0014333C" w:rsidP="00F9314A">
            <w:pPr>
              <w:spacing w:line="32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памятками и материалами занятия.  </w:t>
            </w:r>
          </w:p>
          <w:p w:rsidR="0014333C" w:rsidRPr="0014333C" w:rsidRDefault="0014333C" w:rsidP="00F9314A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под руководством педагога, работа в группе, презентация.  </w:t>
            </w:r>
          </w:p>
        </w:tc>
      </w:tr>
    </w:tbl>
    <w:p w:rsidR="0014333C" w:rsidRPr="0014333C" w:rsidRDefault="0014333C" w:rsidP="0014333C">
      <w:pPr>
        <w:spacing w:after="0"/>
        <w:ind w:right="15156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15106" w:type="dxa"/>
        <w:tblInd w:w="1142" w:type="dxa"/>
        <w:tblCellMar>
          <w:top w:w="24" w:type="dxa"/>
          <w:left w:w="7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4333C" w:rsidRPr="0014333C" w:rsidTr="00F9314A">
        <w:trPr>
          <w:trHeight w:val="68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8"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46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личных качеств и интересов с направлениями профессиональной деятельности. Профессиональные компетенции, «мягкие» и «твердые» навыки.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50"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видеороликов, участие 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tabs>
                <w:tab w:val="center" w:pos="1281"/>
                <w:tab w:val="center" w:pos="2782"/>
              </w:tabs>
              <w:spacing w:after="1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дискуссии,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выполнение </w:t>
            </w:r>
          </w:p>
          <w:p w:rsidR="0014333C" w:rsidRPr="0014333C" w:rsidRDefault="0014333C" w:rsidP="00F9314A">
            <w:pPr>
              <w:spacing w:line="303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заданий, заполнение анкет самооценки.  </w:t>
            </w:r>
          </w:p>
          <w:p w:rsidR="0014333C" w:rsidRPr="0014333C" w:rsidRDefault="0014333C" w:rsidP="00F9314A">
            <w:pPr>
              <w:spacing w:line="306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памятками и материалами занятия.  </w:t>
            </w:r>
          </w:p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 </w:t>
            </w:r>
          </w:p>
        </w:tc>
      </w:tr>
      <w:tr w:rsidR="0014333C" w:rsidRPr="0014333C" w:rsidTr="00F9314A">
        <w:trPr>
          <w:trHeight w:val="25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306" w:lineRule="auto"/>
              <w:ind w:left="79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обучения как в образовательных организациях   высшего   образования   (ООВО), так и в профессиональных образовательных организациях (ПОО).  Возможные  профессиональные направления для учащихся.  </w:t>
            </w:r>
          </w:p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Как стать специалистом того или иного направления. Как работает система получения профессионального образования.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50"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видеороликов, участие 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tabs>
                <w:tab w:val="center" w:pos="1281"/>
                <w:tab w:val="center" w:pos="2782"/>
              </w:tabs>
              <w:spacing w:after="1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дискуссии,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выполнение </w:t>
            </w:r>
          </w:p>
          <w:p w:rsidR="0014333C" w:rsidRPr="0014333C" w:rsidRDefault="0014333C" w:rsidP="00F9314A">
            <w:pPr>
              <w:spacing w:line="303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заданий, заполнение анкет самооценки.  </w:t>
            </w:r>
          </w:p>
          <w:p w:rsidR="0014333C" w:rsidRPr="0014333C" w:rsidRDefault="0014333C" w:rsidP="00F9314A">
            <w:pPr>
              <w:spacing w:line="32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памятками и материалами занятия.  </w:t>
            </w:r>
          </w:p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 </w:t>
            </w: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4333C" w:rsidRPr="0014333C" w:rsidTr="00F9314A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63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как первого шага  для формирования персонального образовательно-профессионального маршрута.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7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под руководством педагога, самостоятельная работа.  </w:t>
            </w:r>
          </w:p>
        </w:tc>
      </w:tr>
      <w:tr w:rsidR="0014333C" w:rsidRPr="0014333C" w:rsidTr="00F9314A">
        <w:trPr>
          <w:trHeight w:val="24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44" w:line="258" w:lineRule="auto"/>
              <w:ind w:left="108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 3. Тематическое </w:t>
            </w:r>
            <w:proofErr w:type="spell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«Познаю </w:t>
            </w:r>
          </w:p>
          <w:p w:rsidR="0014333C" w:rsidRPr="0014333C" w:rsidRDefault="0014333C" w:rsidP="00F9314A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себя»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proofErr w:type="spell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ц ионное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79" w:line="235" w:lineRule="auto"/>
              <w:ind w:left="86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50">
              <w:r w:rsidRPr="0014333C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https</w:t>
              </w:r>
            </w:hyperlink>
            <w:hyperlink r:id="rId51">
              <w:r w:rsidRPr="0014333C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://</w:t>
              </w:r>
            </w:hyperlink>
            <w:hyperlink r:id="rId52">
              <w:r w:rsidRPr="0014333C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bvbinfo</w:t>
              </w:r>
            </w:hyperlink>
            <w:hyperlink r:id="rId53">
              <w:r w:rsidRPr="0014333C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.</w:t>
              </w:r>
            </w:hyperlink>
            <w:hyperlink r:id="rId54">
              <w:r w:rsidRPr="0014333C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ru</w:t>
              </w:r>
            </w:hyperlink>
            <w:hyperlink r:id="rId55">
              <w:r w:rsidRPr="0014333C">
                <w:rPr>
                  <w:rFonts w:ascii="Times New Roman" w:hAnsi="Times New Roman" w:cs="Times New Roman"/>
                  <w:color w:val="0461C1"/>
                  <w:sz w:val="24"/>
                  <w:szCs w:val="24"/>
                  <w:u w:val="single" w:color="0461C1"/>
                </w:rPr>
                <w:t>/</w:t>
              </w:r>
            </w:hyperlink>
            <w:hyperlink r:id="rId56">
              <w:r w:rsidRPr="0014333C">
                <w:rPr>
                  <w:rFonts w:ascii="Times New Roman" w:hAnsi="Times New Roman" w:cs="Times New Roman"/>
                  <w:sz w:val="24"/>
                  <w:szCs w:val="24"/>
                </w:rPr>
                <w:t xml:space="preserve">  </w:t>
              </w:r>
            </w:hyperlink>
          </w:p>
          <w:p w:rsidR="0014333C" w:rsidRPr="0014333C" w:rsidRDefault="0014333C" w:rsidP="00F9314A">
            <w:pPr>
              <w:spacing w:after="66"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6, 8,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. Диагностика «Мои интересы».  </w:t>
            </w:r>
          </w:p>
          <w:p w:rsidR="0014333C" w:rsidRPr="0014333C" w:rsidRDefault="0014333C" w:rsidP="00F9314A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7, 9,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«Мои ориентиры».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90" w:lineRule="auto"/>
              <w:ind w:left="86"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видеороликов, участие  в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дискуссии,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выполнение тематических заданий, прохождение инструктажа.  </w:t>
            </w:r>
          </w:p>
          <w:p w:rsidR="0014333C" w:rsidRPr="0014333C" w:rsidRDefault="0014333C" w:rsidP="00F9314A">
            <w:pPr>
              <w:spacing w:line="32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памятками и материалами занятия.  </w:t>
            </w:r>
          </w:p>
          <w:p w:rsidR="0014333C" w:rsidRPr="0014333C" w:rsidRDefault="0014333C" w:rsidP="00F9314A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 </w:t>
            </w:r>
          </w:p>
        </w:tc>
      </w:tr>
      <w:tr w:rsidR="0014333C" w:rsidRPr="0014333C" w:rsidTr="00F9314A">
        <w:trPr>
          <w:trHeight w:val="3003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7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 4. Россия аграрная: </w:t>
            </w:r>
          </w:p>
          <w:p w:rsidR="0014333C" w:rsidRPr="0014333C" w:rsidRDefault="0014333C" w:rsidP="00F9314A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растениеводство, садоводство (1 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6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68" w:lineRule="auto"/>
              <w:ind w:left="86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 </w:t>
            </w:r>
          </w:p>
          <w:p w:rsidR="0014333C" w:rsidRPr="0014333C" w:rsidRDefault="0014333C" w:rsidP="00F9314A">
            <w:pPr>
              <w:spacing w:line="259" w:lineRule="auto"/>
              <w:ind w:left="86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работа, обсуждение. Работа под руководством педагога, самостоятельная работа.  </w:t>
            </w:r>
          </w:p>
        </w:tc>
      </w:tr>
      <w:tr w:rsidR="0014333C" w:rsidRPr="0014333C" w:rsidTr="00F9314A">
        <w:trPr>
          <w:trHeight w:val="2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6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6-7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7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4333C" w:rsidRPr="0014333C" w:rsidTr="00F9314A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5"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4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8-9 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деятельности   профессий, представленных    в отраслях, необходимые профессионально  важные   качества,  особенности профессиональной подготовки.  Возможности общего, среднего профессионального и высшего образования в подготовке специалистов:  профильность 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4333C" w:rsidRPr="0014333C" w:rsidTr="00F9314A">
        <w:trPr>
          <w:trHeight w:val="2818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30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Тема 5. Россия индустриальная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:rsidR="0014333C" w:rsidRPr="0014333C" w:rsidRDefault="0014333C" w:rsidP="00F9314A">
            <w:pPr>
              <w:spacing w:after="48" w:line="272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: атомная промышленность  </w:t>
            </w:r>
          </w:p>
          <w:p w:rsidR="0014333C" w:rsidRPr="0014333C" w:rsidRDefault="0014333C" w:rsidP="00F9314A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(1 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46" w:line="278" w:lineRule="auto"/>
              <w:ind w:left="79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      </w:r>
            <w:proofErr w:type="spell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", географическая представленность корпорации, перспективная потребность в кадрах. Основные профессии и содержание профессиональной деятельности.  </w:t>
            </w:r>
          </w:p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профессионального образования.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68" w:lineRule="auto"/>
              <w:ind w:left="79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 </w:t>
            </w:r>
          </w:p>
          <w:p w:rsidR="0014333C" w:rsidRPr="0014333C" w:rsidRDefault="0014333C" w:rsidP="00F9314A">
            <w:pPr>
              <w:spacing w:line="259" w:lineRule="auto"/>
              <w:ind w:left="79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работа, обсуждение. Работа под руководством педагога, самостоятельная работа.  </w:t>
            </w:r>
          </w:p>
        </w:tc>
      </w:tr>
      <w:tr w:rsidR="0014333C" w:rsidRPr="0014333C" w:rsidTr="00F9314A">
        <w:trPr>
          <w:trHeight w:val="2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6-7 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.  Общая  характеристика  атомной 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7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4333C" w:rsidRPr="0014333C" w:rsidTr="00F9314A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24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8-9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4333C" w:rsidRPr="0014333C" w:rsidTr="00F9314A">
        <w:trPr>
          <w:trHeight w:val="32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Тема 6. Практик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ориентированное занятие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41" w:line="257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</w:t>
            </w:r>
          </w:p>
          <w:p w:rsidR="0014333C" w:rsidRPr="0014333C" w:rsidRDefault="0014333C" w:rsidP="00F9314A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6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 </w:t>
            </w:r>
            <w:proofErr w:type="gramEnd"/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видеороликов, участие  в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дискуссии,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выполнение тематических заданий, прохождение инструктажа. Групповая работа.  Работа под руководством педагога, самостоятельная работа.  </w:t>
            </w: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6" w:type="dxa"/>
        <w:tblInd w:w="1061" w:type="dxa"/>
        <w:tblCellMar>
          <w:top w:w="23" w:type="dxa"/>
        </w:tblCellMar>
        <w:tblLook w:val="04A0" w:firstRow="1" w:lastRow="0" w:firstColumn="1" w:lastColumn="0" w:noHBand="0" w:noVBand="1"/>
      </w:tblPr>
      <w:tblGrid>
        <w:gridCol w:w="558"/>
        <w:gridCol w:w="2537"/>
        <w:gridCol w:w="1712"/>
        <w:gridCol w:w="6245"/>
        <w:gridCol w:w="4054"/>
      </w:tblGrid>
      <w:tr w:rsidR="0014333C" w:rsidRPr="0014333C" w:rsidTr="00F9314A">
        <w:trPr>
          <w:trHeight w:val="67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5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</w:t>
            </w: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69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24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7.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Россия аграрная: пищевая промышленность и общественное питание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знакомства 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68" w:lineRule="auto"/>
              <w:ind w:left="3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 </w:t>
            </w:r>
          </w:p>
          <w:p w:rsidR="0014333C" w:rsidRPr="0014333C" w:rsidRDefault="0014333C" w:rsidP="00F9314A">
            <w:pPr>
              <w:spacing w:line="259" w:lineRule="auto"/>
              <w:ind w:left="3"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работа, обсуждение. Работа под руководством педагога, самостоятельная работа.  </w:t>
            </w:r>
          </w:p>
        </w:tc>
      </w:tr>
      <w:tr w:rsidR="0014333C" w:rsidRPr="0014333C" w:rsidTr="00F9314A">
        <w:trPr>
          <w:trHeight w:val="2780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312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6-7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. Общая характеристика отраслей: пищевая промышленность и общественное питание.  </w:t>
            </w:r>
          </w:p>
          <w:p w:rsidR="0014333C" w:rsidRPr="0014333C" w:rsidRDefault="0014333C" w:rsidP="00F9314A">
            <w:pPr>
              <w:spacing w:line="259" w:lineRule="auto"/>
              <w:ind w:left="86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  </w:t>
            </w:r>
          </w:p>
        </w:tc>
        <w:tc>
          <w:tcPr>
            <w:tcW w:w="40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8-9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6" w:type="dxa"/>
        <w:tblInd w:w="1061" w:type="dxa"/>
        <w:tblCellMar>
          <w:top w:w="20" w:type="dxa"/>
          <w:left w:w="86" w:type="dxa"/>
        </w:tblCellMar>
        <w:tblLook w:val="04A0" w:firstRow="1" w:lastRow="0" w:firstColumn="1" w:lastColumn="0" w:noHBand="0" w:noVBand="1"/>
      </w:tblPr>
      <w:tblGrid>
        <w:gridCol w:w="558"/>
        <w:gridCol w:w="2537"/>
        <w:gridCol w:w="1712"/>
        <w:gridCol w:w="6245"/>
        <w:gridCol w:w="4054"/>
      </w:tblGrid>
      <w:tr w:rsidR="0014333C" w:rsidRPr="0014333C" w:rsidTr="00F9314A">
        <w:trPr>
          <w:trHeight w:val="67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5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</w:t>
            </w: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43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7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 8. Россия здоровая: </w:t>
            </w:r>
          </w:p>
          <w:p w:rsidR="0014333C" w:rsidRPr="0014333C" w:rsidRDefault="0014333C" w:rsidP="00F931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биотехнологии, экология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1" w:line="268" w:lineRule="auto"/>
              <w:ind w:left="3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 </w:t>
            </w:r>
          </w:p>
          <w:p w:rsidR="0014333C" w:rsidRPr="0014333C" w:rsidRDefault="0014333C" w:rsidP="00F9314A">
            <w:pPr>
              <w:tabs>
                <w:tab w:val="center" w:pos="1811"/>
                <w:tab w:val="center" w:pos="3180"/>
              </w:tabs>
              <w:spacing w:after="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работа,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обсуждение. </w:t>
            </w:r>
          </w:p>
          <w:p w:rsidR="0014333C" w:rsidRPr="0014333C" w:rsidRDefault="0014333C" w:rsidP="00F9314A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под руководством педагога, </w:t>
            </w:r>
          </w:p>
        </w:tc>
      </w:tr>
      <w:tr w:rsidR="0014333C" w:rsidRPr="0014333C" w:rsidTr="00F9314A">
        <w:trPr>
          <w:trHeight w:val="29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3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6-7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отраслей: биотехнологии и экология.  </w:t>
            </w:r>
          </w:p>
          <w:p w:rsidR="0014333C" w:rsidRPr="0014333C" w:rsidRDefault="0014333C" w:rsidP="00F9314A">
            <w:pPr>
              <w:spacing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  </w:t>
            </w:r>
          </w:p>
        </w:tc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работа.  </w:t>
            </w: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7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4333C" w:rsidRPr="0014333C" w:rsidTr="00F9314A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8"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42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8-9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4333C" w:rsidRPr="0014333C" w:rsidTr="00F9314A">
        <w:trPr>
          <w:trHeight w:val="30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4" w:line="296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9.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Россия безопасная: полиция, противопожарная </w:t>
            </w:r>
          </w:p>
          <w:p w:rsidR="0014333C" w:rsidRPr="0014333C" w:rsidRDefault="0014333C" w:rsidP="00F9314A">
            <w:pPr>
              <w:spacing w:line="31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служба,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служба спасения, охрана  </w:t>
            </w:r>
          </w:p>
          <w:p w:rsidR="0014333C" w:rsidRPr="0014333C" w:rsidRDefault="0014333C" w:rsidP="00F9314A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 </w:t>
            </w: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8" w:type="dxa"/>
        <w:tblInd w:w="1142" w:type="dxa"/>
        <w:tblCellMar>
          <w:top w:w="24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5"/>
        <w:gridCol w:w="2501"/>
        <w:gridCol w:w="1556"/>
      </w:tblGrid>
      <w:tr w:rsidR="0014333C" w:rsidRPr="0014333C" w:rsidTr="00F9314A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5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33C" w:rsidRPr="0014333C" w:rsidRDefault="0014333C" w:rsidP="00F9314A">
            <w:pPr>
              <w:spacing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</w:p>
        </w:tc>
      </w:tr>
      <w:tr w:rsidR="0014333C" w:rsidRPr="0014333C" w:rsidTr="00F9314A">
        <w:trPr>
          <w:trHeight w:val="2789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91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6-7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. Общая характеристика отраслей: полиция, противопожарная служба, служба спасения, охрана.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  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33C" w:rsidRPr="0014333C" w:rsidRDefault="0014333C" w:rsidP="00F9314A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4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91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8-9 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деятельности   профессий, представленных    в отраслях, необходимые профессионально  важные   качества,  особенности профессиональной подготовки.  Возможности общего, среднего профессионального и высшего образования в подготовке специалистов:  профильность 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6" w:type="dxa"/>
        <w:tblInd w:w="1061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558"/>
        <w:gridCol w:w="2537"/>
        <w:gridCol w:w="1712"/>
        <w:gridCol w:w="6245"/>
        <w:gridCol w:w="4054"/>
      </w:tblGrid>
      <w:tr w:rsidR="0014333C" w:rsidRPr="0014333C" w:rsidTr="00F9314A">
        <w:trPr>
          <w:trHeight w:val="67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8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</w:t>
            </w: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41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10.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Тема 10. Практик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ориентированное занятие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39"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</w:t>
            </w:r>
          </w:p>
          <w:p w:rsidR="0014333C" w:rsidRPr="0014333C" w:rsidRDefault="0014333C" w:rsidP="00F9314A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5" w:line="269" w:lineRule="auto"/>
              <w:ind w:left="86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Занятие  направлено  на  углубление  представлений о профессиях в изученных областях. Педагогу предлагается выбор в тематике занятия из двух возможных.  </w:t>
            </w:r>
          </w:p>
          <w:p w:rsidR="0014333C" w:rsidRPr="0014333C" w:rsidRDefault="0014333C" w:rsidP="00F9314A">
            <w:pPr>
              <w:spacing w:after="71" w:line="257" w:lineRule="auto"/>
              <w:ind w:left="86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получают  задания  от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14333C" w:rsidRPr="0014333C" w:rsidRDefault="0014333C" w:rsidP="00F9314A">
            <w:pPr>
              <w:spacing w:line="259" w:lineRule="auto"/>
              <w:ind w:left="86"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На материале профессий из отраслей (на выбор): -</w:t>
            </w:r>
            <w:r w:rsidRPr="001433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 и общественное питание; -</w:t>
            </w:r>
            <w:r w:rsidRPr="001433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биотехнологии и экология.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9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из изученных отраслей на основе материалов от работодателей. Выполнение   практик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</w:t>
            </w:r>
          </w:p>
        </w:tc>
      </w:tr>
      <w:tr w:rsidR="0014333C" w:rsidRPr="0014333C" w:rsidTr="00F9314A">
        <w:trPr>
          <w:trHeight w:val="2525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46" w:line="257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 11. Россия комфортная: </w:t>
            </w:r>
          </w:p>
          <w:p w:rsidR="0014333C" w:rsidRPr="0014333C" w:rsidRDefault="0014333C" w:rsidP="00F9314A">
            <w:pPr>
              <w:spacing w:line="259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(1 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49" w:lineRule="auto"/>
              <w:ind w:left="86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с ролью комфортной среды в экономике нашей страны. Достижения России в отраслях комфортной среды, актуальные задачи и перспективы </w:t>
            </w:r>
          </w:p>
          <w:p w:rsidR="0014333C" w:rsidRPr="0014333C" w:rsidRDefault="0014333C" w:rsidP="00F9314A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развития. Крупнейшие работодатели в отрасли  </w:t>
            </w:r>
          </w:p>
          <w:p w:rsidR="0014333C" w:rsidRPr="0014333C" w:rsidRDefault="0014333C" w:rsidP="00F9314A">
            <w:pPr>
              <w:spacing w:line="259" w:lineRule="auto"/>
              <w:ind w:left="86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68" w:lineRule="auto"/>
              <w:ind w:left="89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 </w:t>
            </w:r>
          </w:p>
          <w:p w:rsidR="0014333C" w:rsidRPr="0014333C" w:rsidRDefault="0014333C" w:rsidP="00F9314A">
            <w:pPr>
              <w:spacing w:after="1295" w:line="277" w:lineRule="auto"/>
              <w:ind w:left="89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работа, обсуждение. Работа под руководством педагога, самостоятельная работа.  </w:t>
            </w:r>
          </w:p>
          <w:p w:rsidR="0014333C" w:rsidRPr="0014333C" w:rsidRDefault="0014333C" w:rsidP="00F9314A">
            <w:pPr>
              <w:spacing w:line="259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9"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6-7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. Общая характеристика отрасли: транспорт.  </w:t>
            </w:r>
          </w:p>
          <w:p w:rsidR="0014333C" w:rsidRPr="0014333C" w:rsidRDefault="0014333C" w:rsidP="00F9314A">
            <w:pPr>
              <w:spacing w:line="258" w:lineRule="auto"/>
              <w:ind w:left="86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 </w:t>
            </w:r>
          </w:p>
          <w:p w:rsidR="0014333C" w:rsidRPr="0014333C" w:rsidRDefault="0014333C" w:rsidP="00F9314A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предметы и дополнительное образование, помогающие в будущем развиваться в отрасли.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7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4333C" w:rsidRPr="0014333C" w:rsidTr="00F9314A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5"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5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8-9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4333C" w:rsidRPr="0014333C" w:rsidTr="00F9314A">
        <w:trPr>
          <w:trHeight w:val="2758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1"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 12. Россия здоровая: медицина и фармация (1 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 </w:t>
            </w:r>
          </w:p>
        </w:tc>
      </w:tr>
      <w:tr w:rsidR="0014333C" w:rsidRPr="0014333C" w:rsidTr="00F9314A">
        <w:trPr>
          <w:trHeight w:val="27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30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6-7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. Общая характеристика отраслей: медицина и фармация.  </w:t>
            </w:r>
          </w:p>
          <w:p w:rsidR="0014333C" w:rsidRPr="0014333C" w:rsidRDefault="0014333C" w:rsidP="00F9314A">
            <w:pPr>
              <w:spacing w:line="259" w:lineRule="auto"/>
              <w:ind w:left="79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7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4333C" w:rsidRPr="0014333C" w:rsidTr="00F9314A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5"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5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8-9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4333C" w:rsidRPr="0014333C" w:rsidTr="00F9314A">
        <w:trPr>
          <w:trHeight w:val="2247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30" w:line="277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 13. Россия деловая: предпринимательство  </w:t>
            </w:r>
          </w:p>
          <w:p w:rsidR="0014333C" w:rsidRPr="0014333C" w:rsidRDefault="0014333C" w:rsidP="00F9314A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(1 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 </w:t>
            </w:r>
          </w:p>
        </w:tc>
      </w:tr>
      <w:tr w:rsidR="0014333C" w:rsidRPr="0014333C" w:rsidTr="00F9314A">
        <w:trPr>
          <w:trHeight w:val="21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321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6-7  </w:t>
            </w: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Общая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характеристика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отрасли предпринимательство.  </w:t>
            </w:r>
          </w:p>
          <w:p w:rsidR="0014333C" w:rsidRPr="0014333C" w:rsidRDefault="0014333C" w:rsidP="00F9314A">
            <w:pPr>
              <w:spacing w:after="49" w:line="263" w:lineRule="auto"/>
              <w:ind w:left="79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 </w:t>
            </w:r>
          </w:p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предметы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7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4333C" w:rsidRPr="0014333C" w:rsidTr="00F9314A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4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8-9 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деятельности   профессий, представленных    в отраслях, необходимые профессионально  важные   качества,  особенности профессиональной подготовки.  Возможности общего, среднего профессионального и высшего образования в подготовке специалистов:  профильность 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4333C" w:rsidRPr="0014333C" w:rsidTr="00F9314A">
        <w:trPr>
          <w:trHeight w:val="2247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29" w:line="257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 14. Россия комфортная: </w:t>
            </w:r>
          </w:p>
          <w:p w:rsidR="0014333C" w:rsidRPr="0014333C" w:rsidRDefault="0014333C" w:rsidP="00F9314A">
            <w:pPr>
              <w:tabs>
                <w:tab w:val="center" w:pos="1822"/>
              </w:tabs>
              <w:spacing w:after="4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(1 </w:t>
            </w:r>
            <w:proofErr w:type="gramEnd"/>
          </w:p>
          <w:p w:rsidR="0014333C" w:rsidRPr="0014333C" w:rsidRDefault="0014333C" w:rsidP="00F9314A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68" w:lineRule="auto"/>
              <w:ind w:left="79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 </w:t>
            </w:r>
          </w:p>
          <w:p w:rsidR="0014333C" w:rsidRPr="0014333C" w:rsidRDefault="0014333C" w:rsidP="00F9314A">
            <w:pPr>
              <w:spacing w:line="259" w:lineRule="auto"/>
              <w:ind w:left="79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работа, обсуждение. Работа под руководством педагога, самостоятельная работа.  </w:t>
            </w:r>
          </w:p>
        </w:tc>
      </w:tr>
      <w:tr w:rsidR="0014333C" w:rsidRPr="0014333C" w:rsidTr="00F9314A">
        <w:trPr>
          <w:trHeight w:val="25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7"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6-7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. Общая характеристика отрасли: энергетика.  </w:t>
            </w:r>
          </w:p>
          <w:p w:rsidR="0014333C" w:rsidRPr="0014333C" w:rsidRDefault="0014333C" w:rsidP="00F9314A">
            <w:pPr>
              <w:spacing w:line="259" w:lineRule="auto"/>
              <w:ind w:left="79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7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4333C" w:rsidRPr="0014333C" w:rsidTr="00F9314A">
        <w:trPr>
          <w:trHeight w:val="6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5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8-9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4333C" w:rsidRPr="0014333C" w:rsidTr="00F9314A">
        <w:trPr>
          <w:trHeight w:val="474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Тема 15. Практик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ориентированное занятие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41" w:line="257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</w:t>
            </w:r>
          </w:p>
          <w:p w:rsidR="0014333C" w:rsidRPr="0014333C" w:rsidRDefault="0014333C" w:rsidP="00F9314A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7" w:line="26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Занятие  направлено  на  углубление  представлений о профессиях в изученных областях. Педагогу предлагается выбор в тематике занятия из двух возможных.  </w:t>
            </w:r>
          </w:p>
          <w:p w:rsidR="0014333C" w:rsidRPr="0014333C" w:rsidRDefault="0014333C" w:rsidP="00F9314A">
            <w:pPr>
              <w:spacing w:after="53" w:line="260" w:lineRule="auto"/>
              <w:ind w:left="79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получают  задания  от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 </w:t>
            </w:r>
          </w:p>
          <w:p w:rsidR="0014333C" w:rsidRPr="0014333C" w:rsidRDefault="0014333C" w:rsidP="00F9314A">
            <w:pPr>
              <w:numPr>
                <w:ilvl w:val="0"/>
                <w:numId w:val="7"/>
              </w:numPr>
              <w:spacing w:line="326" w:lineRule="auto"/>
              <w:ind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транспорт и энергетика; -</w:t>
            </w:r>
            <w:r w:rsidRPr="001433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и фармация;  </w:t>
            </w:r>
          </w:p>
          <w:p w:rsidR="0014333C" w:rsidRPr="0014333C" w:rsidRDefault="0014333C" w:rsidP="00F9314A">
            <w:pPr>
              <w:numPr>
                <w:ilvl w:val="0"/>
                <w:numId w:val="7"/>
              </w:numPr>
              <w:spacing w:line="259" w:lineRule="auto"/>
              <w:ind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из изученных отраслей на основе материалов от работодателей. Выполнение   практик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</w:t>
            </w: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6" w:type="dxa"/>
        <w:tblInd w:w="1061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558"/>
        <w:gridCol w:w="2537"/>
        <w:gridCol w:w="1712"/>
        <w:gridCol w:w="6245"/>
        <w:gridCol w:w="4054"/>
      </w:tblGrid>
      <w:tr w:rsidR="0014333C" w:rsidRPr="0014333C" w:rsidTr="00F9314A">
        <w:trPr>
          <w:trHeight w:val="67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8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</w:t>
            </w: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41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tabs>
                <w:tab w:val="center" w:pos="1029"/>
                <w:tab w:val="right" w:pos="2537"/>
              </w:tabs>
              <w:spacing w:after="5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16.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>Проектное</w:t>
            </w:r>
          </w:p>
          <w:p w:rsidR="0014333C" w:rsidRPr="0014333C" w:rsidRDefault="0014333C" w:rsidP="00F9314A">
            <w:pPr>
              <w:spacing w:line="259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занятие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6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Занятие  посвящено  теме  «Поговори с  родителями» и предполагает знакомство с особенностями проведения тематической беседы с родителями (значимыми взрослыми).  </w:t>
            </w:r>
          </w:p>
          <w:p w:rsidR="0014333C" w:rsidRPr="0014333C" w:rsidRDefault="0014333C" w:rsidP="00F9314A">
            <w:pPr>
              <w:spacing w:line="275" w:lineRule="auto"/>
              <w:ind w:left="86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 </w:t>
            </w:r>
          </w:p>
          <w:p w:rsidR="0014333C" w:rsidRPr="0014333C" w:rsidRDefault="0014333C" w:rsidP="00F9314A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занятия могут быть использованы учениками в самостоятельной деятельности.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0" w:line="297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памятками и материалами занятия,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участие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tabs>
                <w:tab w:val="center" w:pos="2022"/>
              </w:tabs>
              <w:spacing w:after="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дискуссии, выполнение </w:t>
            </w:r>
          </w:p>
          <w:p w:rsidR="0014333C" w:rsidRPr="0014333C" w:rsidRDefault="0014333C" w:rsidP="00F9314A">
            <w:pPr>
              <w:spacing w:line="307" w:lineRule="auto"/>
              <w:ind w:left="89"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заданий, прохождение инструктажа.  Работа в группах.  </w:t>
            </w:r>
          </w:p>
          <w:p w:rsidR="0014333C" w:rsidRPr="0014333C" w:rsidRDefault="0014333C" w:rsidP="00F9314A">
            <w:pPr>
              <w:spacing w:after="1101" w:line="297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 </w:t>
            </w:r>
          </w:p>
          <w:p w:rsidR="0014333C" w:rsidRPr="0014333C" w:rsidRDefault="0014333C" w:rsidP="00F9314A">
            <w:pPr>
              <w:spacing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655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17. 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 17.  </w:t>
            </w:r>
          </w:p>
          <w:p w:rsidR="0014333C" w:rsidRPr="0014333C" w:rsidRDefault="0014333C" w:rsidP="00F9314A">
            <w:pPr>
              <w:spacing w:line="324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занятие  «Мое будущее»  </w:t>
            </w:r>
          </w:p>
          <w:p w:rsidR="0014333C" w:rsidRPr="0014333C" w:rsidRDefault="0014333C" w:rsidP="00F9314A">
            <w:pPr>
              <w:spacing w:line="259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(1 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Профориент</w:t>
            </w:r>
            <w:proofErr w:type="spellEnd"/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ционное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61" w:lineRule="auto"/>
              <w:ind w:left="86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6, 8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 </w:t>
            </w:r>
          </w:p>
          <w:p w:rsidR="0014333C" w:rsidRPr="0014333C" w:rsidRDefault="0014333C" w:rsidP="00F9314A">
            <w:pPr>
              <w:spacing w:line="259" w:lineRule="auto"/>
              <w:ind w:left="86"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90" w:lineRule="auto"/>
              <w:ind w:left="89"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видеороликов, участие  в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дискуссии,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выполнение тематических заданий, прохождение инструктажа.  </w:t>
            </w:r>
          </w:p>
          <w:p w:rsidR="0014333C" w:rsidRPr="0014333C" w:rsidRDefault="0014333C" w:rsidP="00F9314A">
            <w:pPr>
              <w:spacing w:line="315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памятками и материалами занятия.  </w:t>
            </w:r>
          </w:p>
          <w:p w:rsidR="0014333C" w:rsidRPr="0014333C" w:rsidRDefault="0014333C" w:rsidP="00F9314A">
            <w:pPr>
              <w:spacing w:line="259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 </w:t>
            </w:r>
          </w:p>
        </w:tc>
      </w:tr>
      <w:tr w:rsidR="0014333C" w:rsidRPr="0014333C" w:rsidTr="00F9314A">
        <w:trPr>
          <w:trHeight w:val="9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52"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. Влияние личностных качеств на жизнь человека,  </w:t>
            </w:r>
          </w:p>
          <w:p w:rsidR="0014333C" w:rsidRPr="0014333C" w:rsidRDefault="0014333C" w:rsidP="00F9314A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проявления  темперамента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его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влияние на профессиональное самоопределение.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33C" w:rsidRPr="0014333C" w:rsidTr="00F9314A">
        <w:trPr>
          <w:trHeight w:val="9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6"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профессионально важных качеств и их учет в профессиональном выборе: требования профессии к специалисту.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2477"/>
        <w:gridCol w:w="1577"/>
      </w:tblGrid>
      <w:tr w:rsidR="0014333C" w:rsidRPr="0014333C" w:rsidTr="00F9314A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5"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33C" w:rsidRPr="0014333C" w:rsidRDefault="0014333C" w:rsidP="00F9314A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</w:p>
        </w:tc>
      </w:tr>
      <w:tr w:rsidR="0014333C" w:rsidRPr="0014333C" w:rsidTr="00F9314A">
        <w:trPr>
          <w:trHeight w:val="421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77" w:line="248" w:lineRule="auto"/>
              <w:ind w:left="86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7, 9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 </w:t>
            </w:r>
          </w:p>
          <w:p w:rsidR="0014333C" w:rsidRPr="0014333C" w:rsidRDefault="0014333C" w:rsidP="00F9314A">
            <w:pPr>
              <w:spacing w:after="12" w:line="302" w:lineRule="auto"/>
              <w:ind w:left="87" w:right="9" w:hanging="8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образования.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Способы  самодиагностики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профессиональных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интересов, индивидуальные различия и выбор профессии.  </w:t>
            </w:r>
          </w:p>
          <w:p w:rsidR="0014333C" w:rsidRPr="0014333C" w:rsidRDefault="0014333C" w:rsidP="00F9314A">
            <w:pPr>
              <w:spacing w:after="24" w:line="286" w:lineRule="auto"/>
              <w:ind w:left="87" w:hanging="8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к самопознанию,  профессиональному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самоопределению.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Анонс возможности самостоятельного участия в диагностике профессиональных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интересов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их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возможного </w:t>
            </w:r>
          </w:p>
          <w:p w:rsidR="0014333C" w:rsidRPr="0014333C" w:rsidRDefault="0014333C" w:rsidP="00F9314A">
            <w:pPr>
              <w:spacing w:after="62"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соотнесения  с  профильностью  обучения  </w:t>
            </w:r>
          </w:p>
          <w:p w:rsidR="0014333C" w:rsidRPr="0014333C" w:rsidRDefault="0014333C" w:rsidP="00F9314A">
            <w:pPr>
              <w:spacing w:line="259" w:lineRule="auto"/>
              <w:ind w:left="86" w:right="44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«Мои  качества».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33C" w:rsidRPr="0014333C" w:rsidRDefault="0014333C" w:rsidP="00F9314A">
            <w:pPr>
              <w:spacing w:after="1128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333C" w:rsidRPr="0014333C" w:rsidRDefault="0014333C" w:rsidP="00F9314A">
            <w:pPr>
              <w:spacing w:after="1248"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73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18.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30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Тема 18. Россия  индустриальная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:rsidR="0014333C" w:rsidRPr="0014333C" w:rsidRDefault="0014333C" w:rsidP="00F9314A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14333C" w:rsidRPr="0014333C" w:rsidRDefault="0014333C" w:rsidP="00F9314A">
            <w:pPr>
              <w:spacing w:after="41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добыча и переработка </w:t>
            </w:r>
          </w:p>
          <w:p w:rsidR="0014333C" w:rsidRPr="0014333C" w:rsidRDefault="0014333C" w:rsidP="00F9314A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68" w:lineRule="auto"/>
              <w:ind w:left="86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с ролью отрасли добычи переработки в экономике нашей страны. Достижения России  в  изучаемых  отраслях,  актуальные 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 </w:t>
            </w:r>
          </w:p>
          <w:p w:rsidR="0014333C" w:rsidRPr="0014333C" w:rsidRDefault="0014333C" w:rsidP="00F9314A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образования. Рассматриваются такие направления, как добыча и переработка.  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0" w:line="265" w:lineRule="auto"/>
              <w:ind w:left="8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 </w:t>
            </w:r>
          </w:p>
          <w:p w:rsidR="0014333C" w:rsidRPr="0014333C" w:rsidRDefault="0014333C" w:rsidP="00F9314A">
            <w:pPr>
              <w:tabs>
                <w:tab w:val="center" w:pos="1892"/>
                <w:tab w:val="center" w:pos="3259"/>
              </w:tabs>
              <w:spacing w:after="4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работа,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обсуждение. </w:t>
            </w:r>
          </w:p>
          <w:p w:rsidR="0014333C" w:rsidRPr="0014333C" w:rsidRDefault="0014333C" w:rsidP="00F9314A">
            <w:pPr>
              <w:spacing w:line="259" w:lineRule="auto"/>
              <w:ind w:left="87" w:hanging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под руководством педагога, самостоятельная работа.  </w:t>
            </w: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3C" w:rsidRPr="0014333C" w:rsidRDefault="0014333C" w:rsidP="0014333C">
      <w:pPr>
        <w:spacing w:after="0"/>
        <w:ind w:right="3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06" w:type="dxa"/>
        <w:tblInd w:w="1142" w:type="dxa"/>
        <w:tblCellMar>
          <w:top w:w="22" w:type="dxa"/>
          <w:left w:w="7" w:type="dxa"/>
          <w:right w:w="4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4333C" w:rsidRPr="0014333C" w:rsidTr="00F9314A">
        <w:trPr>
          <w:trHeight w:val="287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323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6-7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. Общая характеристика отраслей: добыча и переработка.  </w:t>
            </w:r>
          </w:p>
          <w:p w:rsidR="0014333C" w:rsidRPr="0014333C" w:rsidRDefault="0014333C" w:rsidP="00F9314A">
            <w:pPr>
              <w:spacing w:line="259" w:lineRule="auto"/>
              <w:ind w:left="79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14333C" w:rsidRPr="0014333C" w:rsidRDefault="0014333C" w:rsidP="0014333C">
      <w:pPr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br w:type="page"/>
      </w:r>
    </w:p>
    <w:p w:rsidR="0014333C" w:rsidRPr="0014333C" w:rsidRDefault="0014333C" w:rsidP="0014333C">
      <w:pPr>
        <w:spacing w:after="19"/>
        <w:ind w:right="14116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5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4333C" w:rsidRPr="0014333C" w:rsidTr="00F9314A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5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5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2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8-9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4333C" w:rsidRPr="0014333C" w:rsidTr="00F9314A">
        <w:trPr>
          <w:trHeight w:val="2124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19. 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" w:line="311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Тема 19. Россия индустриальная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:rsidR="0014333C" w:rsidRPr="0014333C" w:rsidRDefault="0014333C" w:rsidP="00F9314A">
            <w:pPr>
              <w:spacing w:after="41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: легкая  </w:t>
            </w:r>
          </w:p>
          <w:p w:rsidR="0014333C" w:rsidRPr="0014333C" w:rsidRDefault="0014333C" w:rsidP="00F9314A">
            <w:pPr>
              <w:spacing w:after="63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</w:t>
            </w:r>
          </w:p>
          <w:p w:rsidR="0014333C" w:rsidRPr="0014333C" w:rsidRDefault="0014333C" w:rsidP="00F9314A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(1 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2" w:right="76" w:hanging="8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с  ролью  легкой  промышленности в экономике нашей страны. Достижения России в отрасли, актуальные задачи и перспективы развития. Работодатели, их 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2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 </w:t>
            </w:r>
          </w:p>
        </w:tc>
      </w:tr>
      <w:tr w:rsidR="0014333C" w:rsidRPr="0014333C" w:rsidTr="00F9314A">
        <w:trPr>
          <w:trHeight w:val="28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32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6-7  </w:t>
            </w: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Общая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характеристика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отрасли: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легкая промышленность.  </w:t>
            </w:r>
          </w:p>
          <w:p w:rsidR="0014333C" w:rsidRPr="0014333C" w:rsidRDefault="0014333C" w:rsidP="00F9314A">
            <w:pPr>
              <w:spacing w:line="259" w:lineRule="auto"/>
              <w:ind w:left="82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промышленности.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4333C" w:rsidRPr="0014333C" w:rsidTr="00F9314A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5"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4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6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8-9 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деятельности   профессий, представленных    в отраслях, необходимые профессионально  важные   качества,  особенности профессиональной подготовки.  Возможности общего, среднего профессионального и высшего образования в подготовке специалистов:  профильность 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4333C" w:rsidRPr="0014333C" w:rsidTr="00F9314A">
        <w:trPr>
          <w:trHeight w:val="2247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20. 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34" w:line="27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 20. 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Россия умная: наука и образование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(1 </w:t>
            </w:r>
            <w:proofErr w:type="gramEnd"/>
          </w:p>
          <w:p w:rsidR="0014333C" w:rsidRPr="0014333C" w:rsidRDefault="0014333C" w:rsidP="00F9314A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6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4" w:line="268" w:lineRule="auto"/>
              <w:ind w:left="8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 </w:t>
            </w:r>
          </w:p>
          <w:p w:rsidR="0014333C" w:rsidRPr="0014333C" w:rsidRDefault="0014333C" w:rsidP="00F9314A">
            <w:pPr>
              <w:tabs>
                <w:tab w:val="center" w:pos="1892"/>
                <w:tab w:val="center" w:pos="3259"/>
              </w:tabs>
              <w:spacing w:after="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работа,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обсуждение. </w:t>
            </w:r>
          </w:p>
          <w:p w:rsidR="0014333C" w:rsidRPr="0014333C" w:rsidRDefault="0014333C" w:rsidP="00F9314A">
            <w:pPr>
              <w:spacing w:line="259" w:lineRule="auto"/>
              <w:ind w:left="-10"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под руководством педагога, </w:t>
            </w:r>
            <w:r w:rsidRPr="001433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 </w:t>
            </w:r>
          </w:p>
        </w:tc>
      </w:tr>
      <w:tr w:rsidR="0014333C" w:rsidRPr="0014333C" w:rsidTr="00F9314A">
        <w:trPr>
          <w:trHeight w:val="28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30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6-7 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Общая  характеристика  отраслей:  наука и образование.  </w:t>
            </w:r>
          </w:p>
          <w:p w:rsidR="0014333C" w:rsidRPr="0014333C" w:rsidRDefault="0014333C" w:rsidP="00F9314A">
            <w:pPr>
              <w:spacing w:line="259" w:lineRule="auto"/>
              <w:ind w:left="86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7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4333C" w:rsidRPr="0014333C" w:rsidTr="00F9314A">
        <w:trPr>
          <w:trHeight w:val="68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5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8-9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4333C" w:rsidRPr="0014333C" w:rsidTr="00F9314A">
        <w:trPr>
          <w:trHeight w:val="421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21.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Тема 21. Практик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ориентированное занятие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41" w:line="257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</w:t>
            </w:r>
          </w:p>
          <w:p w:rsidR="0014333C" w:rsidRPr="0014333C" w:rsidRDefault="0014333C" w:rsidP="00F9314A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7" w:line="268" w:lineRule="auto"/>
              <w:ind w:left="79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Занятие  направлено  на  углубление  представлений о профессиях в изученных областях. Педагогу предлагается выбор в тематике занятия из двух возможных.  </w:t>
            </w:r>
          </w:p>
          <w:p w:rsidR="0014333C" w:rsidRPr="0014333C" w:rsidRDefault="0014333C" w:rsidP="00F9314A">
            <w:pPr>
              <w:spacing w:after="68" w:line="257" w:lineRule="auto"/>
              <w:ind w:left="79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получают  задания  от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14333C" w:rsidRPr="0014333C" w:rsidRDefault="0014333C" w:rsidP="00F9314A">
            <w:pPr>
              <w:spacing w:line="259" w:lineRule="auto"/>
              <w:ind w:left="79" w:right="8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На материале профессий из отраслей (на выбор): -</w:t>
            </w:r>
            <w:r w:rsidRPr="001433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добыча и переработка, легкая промышленность; -</w:t>
            </w:r>
            <w:r w:rsidRPr="001433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наука и образование.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из изученных отраслей на основе материалов от работодателей. Выполнение   практик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</w:t>
            </w: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8" w:type="dxa"/>
        <w:tblInd w:w="1142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6"/>
      </w:tblGrid>
      <w:tr w:rsidR="0014333C" w:rsidRPr="0014333C" w:rsidTr="00F9314A">
        <w:trPr>
          <w:trHeight w:val="67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5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511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5230" w:line="259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22. </w:t>
            </w:r>
          </w:p>
          <w:p w:rsidR="0014333C" w:rsidRPr="0014333C" w:rsidRDefault="0014333C" w:rsidP="00F9314A">
            <w:pPr>
              <w:spacing w:after="127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after="127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329" w:lineRule="auto"/>
              <w:ind w:left="11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Тема 22. Россия индустриальная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:rsidR="0014333C" w:rsidRPr="0014333C" w:rsidRDefault="0014333C" w:rsidP="00F9314A">
            <w:pPr>
              <w:spacing w:after="28" w:line="27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: тяжелая промышленность,  машиностроение  </w:t>
            </w:r>
          </w:p>
          <w:p w:rsidR="0014333C" w:rsidRPr="0014333C" w:rsidRDefault="0014333C" w:rsidP="00F9314A">
            <w:pPr>
              <w:spacing w:after="3853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(1 час)  </w:t>
            </w:r>
          </w:p>
          <w:p w:rsidR="0014333C" w:rsidRPr="0014333C" w:rsidRDefault="0014333C" w:rsidP="00F9314A">
            <w:pPr>
              <w:spacing w:after="127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after="127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5336" w:line="259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  <w:p w:rsidR="0014333C" w:rsidRPr="0014333C" w:rsidRDefault="0014333C" w:rsidP="00F9314A">
            <w:pPr>
              <w:spacing w:after="127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after="127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91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</w:tc>
        <w:tc>
          <w:tcPr>
            <w:tcW w:w="4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68" w:lineRule="auto"/>
              <w:ind w:left="94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 </w:t>
            </w:r>
          </w:p>
          <w:p w:rsidR="0014333C" w:rsidRPr="0014333C" w:rsidRDefault="0014333C" w:rsidP="00F9314A">
            <w:pPr>
              <w:spacing w:line="277" w:lineRule="auto"/>
              <w:ind w:left="94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работа, обсуждение. Работа под руководством педагога, самостоятельная работа.  </w:t>
            </w:r>
          </w:p>
          <w:p w:rsidR="0014333C" w:rsidRPr="0014333C" w:rsidRDefault="0014333C" w:rsidP="00F9314A">
            <w:pPr>
              <w:spacing w:after="2827" w:line="259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after="127" w:line="259" w:lineRule="auto"/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333C" w:rsidRPr="0014333C" w:rsidRDefault="0014333C" w:rsidP="00F9314A">
            <w:pPr>
              <w:spacing w:after="127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8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312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6-7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. Общая характеристика отраслей: тяжелая промышленность и машиностроение.  </w:t>
            </w:r>
          </w:p>
          <w:p w:rsidR="0014333C" w:rsidRPr="0014333C" w:rsidRDefault="0014333C" w:rsidP="00F9314A">
            <w:pPr>
              <w:spacing w:line="259" w:lineRule="auto"/>
              <w:ind w:left="91"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33C" w:rsidRPr="0014333C" w:rsidTr="00F9314A">
        <w:trPr>
          <w:trHeight w:val="26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" w:line="362" w:lineRule="auto"/>
              <w:ind w:left="5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8-9  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.   Содержание  деятельности    профессий,  представленных    в отраслях,  необходимые профессионально  важные   качества,   особенности  </w:t>
            </w:r>
          </w:p>
          <w:p w:rsidR="0014333C" w:rsidRPr="0014333C" w:rsidRDefault="0014333C" w:rsidP="00F9314A">
            <w:pPr>
              <w:spacing w:line="259" w:lineRule="auto"/>
              <w:ind w:left="91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подготовки.  Возможности общего, среднего профессионального и высшего образования в подготовке специалистов:  профильность 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6" w:type="dxa"/>
        <w:tblInd w:w="1061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558"/>
        <w:gridCol w:w="2537"/>
        <w:gridCol w:w="1712"/>
        <w:gridCol w:w="6245"/>
        <w:gridCol w:w="4054"/>
      </w:tblGrid>
      <w:tr w:rsidR="0014333C" w:rsidRPr="0014333C" w:rsidTr="00F9314A">
        <w:trPr>
          <w:trHeight w:val="67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7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</w:t>
            </w: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751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23. 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22" w:line="300" w:lineRule="auto"/>
              <w:ind w:left="111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Тема 23. Россия безопасная: военн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промышленный  </w:t>
            </w:r>
          </w:p>
          <w:p w:rsidR="0014333C" w:rsidRPr="0014333C" w:rsidRDefault="0014333C" w:rsidP="00F9314A">
            <w:pPr>
              <w:spacing w:line="259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(1 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tabs>
                <w:tab w:val="center" w:pos="2371"/>
                <w:tab w:val="center" w:pos="3522"/>
                <w:tab w:val="center" w:pos="3960"/>
                <w:tab w:val="center" w:pos="4670"/>
                <w:tab w:val="right" w:pos="6245"/>
              </w:tabs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ролью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>военно-</w:t>
            </w:r>
          </w:p>
          <w:p w:rsidR="0014333C" w:rsidRPr="0014333C" w:rsidRDefault="0014333C" w:rsidP="00F9314A">
            <w:pPr>
              <w:spacing w:after="3" w:line="314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промышленного комплекса в экономике нашей страны. Достижения  России  в  отраслях  </w:t>
            </w:r>
          </w:p>
          <w:p w:rsidR="0014333C" w:rsidRPr="0014333C" w:rsidRDefault="0014333C" w:rsidP="00F9314A">
            <w:pPr>
              <w:spacing w:line="259" w:lineRule="auto"/>
              <w:ind w:left="86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 деятельности.  Варианты профессионального образования.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72" w:lineRule="auto"/>
              <w:ind w:left="-11" w:right="46"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 прохождение опроса в игровой форме, участие в игре-разминке, участие в дискуссии, выполнение тематических заданий, прохождение инструктажа, рефлексия.  </w:t>
            </w:r>
          </w:p>
          <w:p w:rsidR="0014333C" w:rsidRPr="0014333C" w:rsidRDefault="0014333C" w:rsidP="00F9314A">
            <w:pPr>
              <w:spacing w:after="81" w:line="277" w:lineRule="auto"/>
              <w:ind w:left="89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работа, обсуждение. Работа под руководством педагога, самостоятельная работа.  </w:t>
            </w:r>
          </w:p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311" w:lineRule="auto"/>
              <w:ind w:left="86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6-7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отрасли: </w:t>
            </w:r>
            <w:proofErr w:type="spell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военнопромышленный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комплекс.  </w:t>
            </w:r>
          </w:p>
          <w:p w:rsidR="0014333C" w:rsidRPr="0014333C" w:rsidRDefault="0014333C" w:rsidP="00F9314A">
            <w:pPr>
              <w:spacing w:line="259" w:lineRule="auto"/>
              <w:ind w:left="86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33C" w:rsidRPr="0014333C" w:rsidTr="00F9314A">
        <w:trPr>
          <w:trHeight w:val="25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6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8-9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6" w:type="dxa"/>
        <w:tblInd w:w="1061" w:type="dxa"/>
        <w:tblCellMar>
          <w:top w:w="18" w:type="dxa"/>
          <w:left w:w="86" w:type="dxa"/>
        </w:tblCellMar>
        <w:tblLook w:val="04A0" w:firstRow="1" w:lastRow="0" w:firstColumn="1" w:lastColumn="0" w:noHBand="0" w:noVBand="1"/>
      </w:tblPr>
      <w:tblGrid>
        <w:gridCol w:w="558"/>
        <w:gridCol w:w="2537"/>
        <w:gridCol w:w="1712"/>
        <w:gridCol w:w="6245"/>
        <w:gridCol w:w="4054"/>
      </w:tblGrid>
      <w:tr w:rsidR="0014333C" w:rsidRPr="0014333C" w:rsidTr="00F9314A">
        <w:trPr>
          <w:trHeight w:val="67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8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</w:t>
            </w: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420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24.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Тема 24. Практик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ориентированное занятие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39"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</w:t>
            </w:r>
          </w:p>
          <w:p w:rsidR="0014333C" w:rsidRPr="0014333C" w:rsidRDefault="0014333C" w:rsidP="00F9314A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5" w:line="269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Занятие  направлено  на  углубление  представлений о профессиях в изученных областях. Педагогу предлагается выбор в тематике занятия из двух возможных.  </w:t>
            </w:r>
          </w:p>
          <w:p w:rsidR="0014333C" w:rsidRPr="0014333C" w:rsidRDefault="0014333C" w:rsidP="00F9314A">
            <w:pPr>
              <w:spacing w:after="67" w:line="263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получают  задания  от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14333C" w:rsidRPr="0014333C" w:rsidRDefault="0014333C" w:rsidP="00F9314A">
            <w:pPr>
              <w:spacing w:line="259" w:lineRule="auto"/>
              <w:ind w:right="84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На материале профессий из отраслей (на выбор): -</w:t>
            </w:r>
            <w:r w:rsidRPr="001433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тяжелая промышленность и машиностроение; -</w:t>
            </w:r>
            <w:r w:rsidRPr="001433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военно-промышленный комплекс.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3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из изученных отраслей на основе материалов от работодателей. Выполнение   практик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</w:t>
            </w:r>
          </w:p>
        </w:tc>
      </w:tr>
      <w:tr w:rsidR="0014333C" w:rsidRPr="0014333C" w:rsidTr="00F9314A">
        <w:trPr>
          <w:trHeight w:val="2523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25. 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36"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 25. Россия умная: </w:t>
            </w:r>
          </w:p>
          <w:p w:rsidR="0014333C" w:rsidRPr="0014333C" w:rsidRDefault="0014333C" w:rsidP="00F9314A">
            <w:pPr>
              <w:spacing w:after="29"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 </w:t>
            </w:r>
          </w:p>
          <w:p w:rsidR="0014333C" w:rsidRPr="0014333C" w:rsidRDefault="0014333C" w:rsidP="00F9314A">
            <w:pPr>
              <w:spacing w:after="41"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</w:p>
          <w:p w:rsidR="0014333C" w:rsidRPr="0014333C" w:rsidRDefault="0014333C" w:rsidP="00F9314A">
            <w:pPr>
              <w:spacing w:after="65"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телекоммуникации  </w:t>
            </w:r>
          </w:p>
          <w:p w:rsidR="0014333C" w:rsidRPr="0014333C" w:rsidRDefault="0014333C" w:rsidP="00F931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(1 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ролью программирования и телекоммуникаций в экономике нашей страны. Достижения  России  в  отраслях 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68" w:lineRule="auto"/>
              <w:ind w:left="3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 </w:t>
            </w:r>
          </w:p>
          <w:p w:rsidR="0014333C" w:rsidRPr="0014333C" w:rsidRDefault="0014333C" w:rsidP="00F9314A">
            <w:pPr>
              <w:spacing w:line="259" w:lineRule="auto"/>
              <w:ind w:left="3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работа, обсуждение. Работа под руководством педагога, самостоятельная работа.  </w:t>
            </w:r>
          </w:p>
        </w:tc>
      </w:tr>
      <w:tr w:rsidR="0014333C" w:rsidRPr="0014333C" w:rsidTr="00F9314A">
        <w:trPr>
          <w:trHeight w:val="1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6-7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Общая  характеристика  отраслей: программирование и телекоммуникации. Значимость отраслей в экономике страны, основные профессии, представленные в отраслях. Знания, нужные в работе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6" w:type="dxa"/>
        <w:tblInd w:w="114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1753"/>
        <w:gridCol w:w="741"/>
        <w:gridCol w:w="1560"/>
      </w:tblGrid>
      <w:tr w:rsidR="0014333C" w:rsidRPr="0014333C" w:rsidTr="00F9314A">
        <w:trPr>
          <w:trHeight w:val="67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8"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33C" w:rsidRPr="0014333C" w:rsidRDefault="0014333C" w:rsidP="00F9314A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</w:p>
        </w:tc>
      </w:tr>
      <w:tr w:rsidR="0014333C" w:rsidRPr="0014333C" w:rsidTr="00F9314A">
        <w:trPr>
          <w:trHeight w:val="1505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профессионалов отрасли. Интересы, привычки, хобби, помогающие стать  успешными профессионалами. Школьные предметы и дополнительное образование, помогающие в будущем развиваться в программировании и телекоммуникациях.  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0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1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8-9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.  Содержание  деятельности   профессий, представленных   в отраслях, необходимые профессионально  важные   качества, 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33C" w:rsidRPr="0014333C" w:rsidTr="00F9314A">
        <w:trPr>
          <w:trHeight w:val="266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26.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7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 26. Россия комфортная: </w:t>
            </w:r>
          </w:p>
          <w:p w:rsidR="0014333C" w:rsidRPr="0014333C" w:rsidRDefault="0014333C" w:rsidP="00F9314A">
            <w:pPr>
              <w:spacing w:after="42" w:line="257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архитектура (1 </w:t>
            </w:r>
            <w:proofErr w:type="gramEnd"/>
          </w:p>
          <w:p w:rsidR="0014333C" w:rsidRPr="0014333C" w:rsidRDefault="0014333C" w:rsidP="00F9314A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с  ролью 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68" w:lineRule="auto"/>
              <w:ind w:left="79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 </w:t>
            </w:r>
          </w:p>
          <w:p w:rsidR="0014333C" w:rsidRPr="0014333C" w:rsidRDefault="0014333C" w:rsidP="00F9314A">
            <w:pPr>
              <w:spacing w:line="259" w:lineRule="auto"/>
              <w:ind w:left="79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работа, обсуждение. Работа под руководством педагога, самостоятельная работа.  </w:t>
            </w: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8" w:type="dxa"/>
        <w:tblInd w:w="1142" w:type="dxa"/>
        <w:tblCellMar>
          <w:top w:w="24" w:type="dxa"/>
          <w:left w:w="14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2431"/>
        <w:gridCol w:w="1625"/>
      </w:tblGrid>
      <w:tr w:rsidR="0014333C" w:rsidRPr="0014333C" w:rsidTr="00F9314A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5"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33C" w:rsidRPr="0014333C" w:rsidRDefault="0014333C" w:rsidP="00F931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</w:p>
        </w:tc>
      </w:tr>
      <w:tr w:rsidR="0014333C" w:rsidRPr="0014333C" w:rsidTr="00F9314A">
        <w:trPr>
          <w:trHeight w:val="2864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30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6-7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. Общая характеристика отраслей: строительство и архитектура.  </w:t>
            </w:r>
          </w:p>
          <w:p w:rsidR="0014333C" w:rsidRPr="0014333C" w:rsidRDefault="0014333C" w:rsidP="00F9314A">
            <w:pPr>
              <w:spacing w:line="259" w:lineRule="auto"/>
              <w:ind w:left="7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  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14333C" w:rsidRPr="0014333C" w:rsidTr="00F9314A">
        <w:trPr>
          <w:trHeight w:val="25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7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8-9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6" w:type="dxa"/>
        <w:tblInd w:w="1061" w:type="dxa"/>
        <w:tblCellMar>
          <w:top w:w="18" w:type="dxa"/>
          <w:left w:w="86" w:type="dxa"/>
        </w:tblCellMar>
        <w:tblLook w:val="04A0" w:firstRow="1" w:lastRow="0" w:firstColumn="1" w:lastColumn="0" w:noHBand="0" w:noVBand="1"/>
      </w:tblPr>
      <w:tblGrid>
        <w:gridCol w:w="558"/>
        <w:gridCol w:w="2537"/>
        <w:gridCol w:w="1712"/>
        <w:gridCol w:w="6245"/>
        <w:gridCol w:w="4054"/>
      </w:tblGrid>
      <w:tr w:rsidR="0014333C" w:rsidRPr="0014333C" w:rsidTr="00F9314A">
        <w:trPr>
          <w:trHeight w:val="67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5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</w:t>
            </w: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41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Тема 27. Практик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ориентированное занятие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39"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</w:t>
            </w:r>
          </w:p>
          <w:p w:rsidR="0014333C" w:rsidRPr="0014333C" w:rsidRDefault="0014333C" w:rsidP="00F9314A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5" w:line="269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Занятие  направлено  на  углубление  представлений о профессиях в изученных областях. Педагогу предлагается выбор в тематике занятия из двух возможных.  </w:t>
            </w:r>
          </w:p>
          <w:p w:rsidR="0014333C" w:rsidRPr="0014333C" w:rsidRDefault="0014333C" w:rsidP="00F9314A">
            <w:pPr>
              <w:spacing w:after="71" w:line="257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получают  задания  от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14333C" w:rsidRPr="0014333C" w:rsidRDefault="0014333C" w:rsidP="00F9314A">
            <w:pPr>
              <w:spacing w:line="259" w:lineRule="auto"/>
              <w:ind w:right="84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На материале профессий из отраслей (на выбор): -</w:t>
            </w:r>
            <w:r w:rsidRPr="001433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программирование и телекоммуникации; -</w:t>
            </w:r>
            <w:r w:rsidRPr="001433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архитектура.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3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из изученных отраслей на основе материалов от работодателей. Выполнение   практик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</w:t>
            </w:r>
          </w:p>
        </w:tc>
      </w:tr>
      <w:tr w:rsidR="0014333C" w:rsidRPr="0014333C" w:rsidTr="00F9314A">
        <w:trPr>
          <w:trHeight w:val="230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28. 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24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28.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Россия социальная: сервис и туризм (1 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68" w:lineRule="auto"/>
              <w:ind w:left="3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 </w:t>
            </w:r>
          </w:p>
          <w:p w:rsidR="0014333C" w:rsidRPr="0014333C" w:rsidRDefault="0014333C" w:rsidP="00F9314A">
            <w:pPr>
              <w:spacing w:line="259" w:lineRule="auto"/>
              <w:ind w:left="3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работа, обсуждение. Работа под руководством педагога, самостоятельная работа.  </w:t>
            </w:r>
          </w:p>
        </w:tc>
      </w:tr>
      <w:tr w:rsidR="0014333C" w:rsidRPr="0014333C" w:rsidTr="00F9314A">
        <w:trPr>
          <w:trHeight w:val="2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6-7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отраслей: сервис и туризм.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сервисе и туризме.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7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4333C" w:rsidRPr="0014333C" w:rsidTr="00F9314A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5"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5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8-9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4333C" w:rsidRPr="0014333C" w:rsidTr="00F9314A">
        <w:trPr>
          <w:trHeight w:val="2532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29. 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1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 29. Россия креативная: искусство и дизайн (1 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 </w:t>
            </w:r>
          </w:p>
        </w:tc>
      </w:tr>
      <w:tr w:rsidR="0014333C" w:rsidRPr="0014333C" w:rsidTr="00F9314A">
        <w:trPr>
          <w:trHeight w:val="2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307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6-7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. Общая характеристика отраслей: искусство и дизайн.  </w:t>
            </w:r>
          </w:p>
          <w:p w:rsidR="0014333C" w:rsidRPr="0014333C" w:rsidRDefault="0014333C" w:rsidP="00F9314A">
            <w:pPr>
              <w:spacing w:line="259" w:lineRule="auto"/>
              <w:ind w:left="79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7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4333C" w:rsidRPr="0014333C" w:rsidTr="00F9314A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48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8-9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4333C" w:rsidRPr="0014333C" w:rsidTr="00F9314A">
        <w:trPr>
          <w:trHeight w:val="725"/>
        </w:trPr>
        <w:tc>
          <w:tcPr>
            <w:tcW w:w="5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8"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421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30.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Тема 30. Практик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ориентированное занятие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41" w:line="257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</w:t>
            </w:r>
          </w:p>
          <w:p w:rsidR="0014333C" w:rsidRPr="0014333C" w:rsidRDefault="0014333C" w:rsidP="00F9314A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70" w:lineRule="auto"/>
              <w:ind w:left="7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Занятие  направлено  на  углубление  представлений о профессиях в изученных областях. Педагогу предлагается выбор в тематике занятия из двух возможных.  </w:t>
            </w:r>
          </w:p>
          <w:p w:rsidR="0014333C" w:rsidRPr="0014333C" w:rsidRDefault="0014333C" w:rsidP="00F9314A">
            <w:pPr>
              <w:spacing w:line="258" w:lineRule="auto"/>
              <w:ind w:left="79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получают  задания  от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79" w:right="1905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отраслей (на выбор): -</w:t>
            </w:r>
            <w:r w:rsidRPr="001433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сервис и туризм;  -</w:t>
            </w:r>
            <w:r w:rsidRPr="001433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 дизайн.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из изученных отраслей на основе материалов от работодателей. Выполнение   практик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</w:t>
            </w: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6" w:type="dxa"/>
        <w:tblInd w:w="1061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558"/>
        <w:gridCol w:w="2537"/>
        <w:gridCol w:w="1712"/>
        <w:gridCol w:w="6245"/>
        <w:gridCol w:w="4054"/>
      </w:tblGrid>
      <w:tr w:rsidR="0014333C" w:rsidRPr="0014333C" w:rsidTr="00F9314A">
        <w:trPr>
          <w:trHeight w:val="2398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31. 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3" w:line="309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 31. Россия аграрная:  животноводство, селекция и генетика  </w:t>
            </w:r>
          </w:p>
          <w:p w:rsidR="0014333C" w:rsidRPr="0014333C" w:rsidRDefault="0014333C" w:rsidP="00F9314A">
            <w:pPr>
              <w:spacing w:line="259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(1 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39" w:line="264" w:lineRule="auto"/>
              <w:ind w:left="86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с ролью животноводства, селекции и генетики в экономике нашей страны. Достижения России в 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 </w:t>
            </w:r>
          </w:p>
          <w:p w:rsidR="0014333C" w:rsidRPr="0014333C" w:rsidRDefault="0014333C" w:rsidP="00F9314A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профессионального образования.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4" w:line="268" w:lineRule="auto"/>
              <w:ind w:left="89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 </w:t>
            </w:r>
          </w:p>
          <w:p w:rsidR="0014333C" w:rsidRPr="0014333C" w:rsidRDefault="0014333C" w:rsidP="00F9314A">
            <w:pPr>
              <w:tabs>
                <w:tab w:val="center" w:pos="1896"/>
                <w:tab w:val="center" w:pos="3266"/>
              </w:tabs>
              <w:spacing w:after="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работа,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обсуждение. </w:t>
            </w:r>
          </w:p>
          <w:p w:rsidR="0014333C" w:rsidRPr="0014333C" w:rsidRDefault="0014333C" w:rsidP="00F9314A">
            <w:pPr>
              <w:spacing w:line="259" w:lineRule="auto"/>
              <w:ind w:left="-4" w:firstLine="9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под руководством педагога,  самостоятельная работа.  </w:t>
            </w:r>
          </w:p>
        </w:tc>
      </w:tr>
      <w:tr w:rsidR="0014333C" w:rsidRPr="0014333C" w:rsidTr="00F9314A">
        <w:trPr>
          <w:trHeight w:val="27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324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6-7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. Общая характеристика отраслей: животноводство, селекция и генетика.  </w:t>
            </w:r>
          </w:p>
          <w:p w:rsidR="0014333C" w:rsidRPr="0014333C" w:rsidRDefault="0014333C" w:rsidP="00F9314A">
            <w:pPr>
              <w:spacing w:line="259" w:lineRule="auto"/>
              <w:ind w:left="86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4333C" w:rsidRPr="0014333C" w:rsidTr="00F9314A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8"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52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8-9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4333C" w:rsidRPr="0014333C" w:rsidTr="00F9314A">
        <w:trPr>
          <w:trHeight w:val="2247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32. 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40" w:line="26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32.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Россия безопасная: </w:t>
            </w:r>
          </w:p>
          <w:p w:rsidR="0014333C" w:rsidRPr="0014333C" w:rsidRDefault="0014333C" w:rsidP="00F9314A">
            <w:pPr>
              <w:spacing w:after="12" w:line="305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вооруженные силы,  гражданская оборона  </w:t>
            </w:r>
          </w:p>
          <w:p w:rsidR="0014333C" w:rsidRPr="0014333C" w:rsidRDefault="0014333C" w:rsidP="00F9314A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(1 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6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63" w:lineRule="auto"/>
              <w:ind w:left="8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</w:t>
            </w:r>
          </w:p>
          <w:p w:rsidR="0014333C" w:rsidRPr="0014333C" w:rsidRDefault="0014333C" w:rsidP="00F9314A">
            <w:pPr>
              <w:spacing w:line="259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 </w:t>
            </w:r>
          </w:p>
        </w:tc>
      </w:tr>
      <w:tr w:rsidR="0014333C" w:rsidRPr="0014333C" w:rsidTr="00F9314A">
        <w:trPr>
          <w:trHeight w:val="28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31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6-7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. Общая характеристика отраслей: вооруженные силы и гражданская оборона.  </w:t>
            </w:r>
          </w:p>
          <w:p w:rsidR="0014333C" w:rsidRPr="0014333C" w:rsidRDefault="0014333C" w:rsidP="00F9314A">
            <w:pPr>
              <w:spacing w:line="259" w:lineRule="auto"/>
              <w:ind w:left="86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33C" w:rsidRPr="0014333C" w:rsidRDefault="0014333C" w:rsidP="00143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106" w:type="dxa"/>
        <w:tblInd w:w="1142" w:type="dxa"/>
        <w:tblCellMar>
          <w:top w:w="14" w:type="dxa"/>
          <w:left w:w="5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4333C" w:rsidRPr="0014333C" w:rsidTr="00F9314A">
        <w:trPr>
          <w:trHeight w:val="67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5"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51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79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8-9 </w:t>
            </w:r>
            <w:proofErr w:type="spellStart"/>
            <w:r w:rsidRPr="0014333C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4333C" w:rsidRPr="0014333C" w:rsidTr="00F9314A">
        <w:trPr>
          <w:trHeight w:val="420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33.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Тема 33. Практик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ориентированное занятие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39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 </w:t>
            </w:r>
          </w:p>
          <w:p w:rsidR="0014333C" w:rsidRPr="0014333C" w:rsidRDefault="0014333C" w:rsidP="00F9314A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5" w:line="269" w:lineRule="auto"/>
              <w:ind w:left="82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Занятие  направлено  на  углубление  представлений о профессиях в изученных областях. Педагогу предлагается выбор в тематике занятия из двух возможных.  </w:t>
            </w:r>
          </w:p>
          <w:p w:rsidR="0014333C" w:rsidRPr="0014333C" w:rsidRDefault="0014333C" w:rsidP="00F9314A">
            <w:pPr>
              <w:spacing w:after="68" w:line="257" w:lineRule="auto"/>
              <w:ind w:left="82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получают  задания  от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14333C" w:rsidRPr="0014333C" w:rsidRDefault="0014333C" w:rsidP="00F9314A">
            <w:pPr>
              <w:spacing w:after="7" w:line="31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На материале профессий из отраслей (на выбор): -</w:t>
            </w:r>
            <w:r w:rsidRPr="001433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животноводство, селекция и генетика;  </w:t>
            </w:r>
          </w:p>
          <w:p w:rsidR="0014333C" w:rsidRPr="0014333C" w:rsidRDefault="0014333C" w:rsidP="00F9314A">
            <w:pPr>
              <w:spacing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3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вооруженные силы, гражданская оборона.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8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из изученных отраслей на основе материалов от работодателей. Выполнение   практик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</w:t>
            </w:r>
          </w:p>
        </w:tc>
      </w:tr>
      <w:tr w:rsidR="0014333C" w:rsidRPr="0014333C" w:rsidTr="00F9314A">
        <w:trPr>
          <w:trHeight w:val="67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85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33C" w:rsidRPr="0014333C" w:rsidRDefault="0014333C" w:rsidP="00F9314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раздел курса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занятия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</w:t>
            </w:r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виды  деятельности </w:t>
            </w:r>
            <w:proofErr w:type="gramStart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4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33C" w:rsidRPr="0014333C" w:rsidTr="00F9314A">
        <w:trPr>
          <w:trHeight w:val="251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34.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66"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Тема 34.  </w:t>
            </w:r>
          </w:p>
          <w:p w:rsidR="0014333C" w:rsidRPr="0014333C" w:rsidRDefault="0014333C" w:rsidP="00F9314A">
            <w:pPr>
              <w:spacing w:after="77"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Рефлексивное занятие  </w:t>
            </w:r>
          </w:p>
          <w:p w:rsidR="0014333C" w:rsidRPr="0014333C" w:rsidRDefault="0014333C" w:rsidP="00F9314A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after="25" w:line="288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Итоги изучения курса за год. Что было самым 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важные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 </w:t>
            </w:r>
          </w:p>
          <w:p w:rsidR="0014333C" w:rsidRPr="0014333C" w:rsidRDefault="0014333C" w:rsidP="00F9314A">
            <w:pPr>
              <w:spacing w:after="5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собственных результатов.  </w:t>
            </w:r>
          </w:p>
          <w:p w:rsidR="0014333C" w:rsidRPr="0014333C" w:rsidRDefault="0014333C" w:rsidP="00F9314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Оценка курса </w:t>
            </w:r>
            <w:proofErr w:type="gram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, их предложения.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3C" w:rsidRPr="0014333C" w:rsidRDefault="0014333C" w:rsidP="00F9314A">
            <w:pPr>
              <w:spacing w:line="31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дискуссии, выполнение тематических заданий.  </w:t>
            </w:r>
          </w:p>
          <w:p w:rsidR="0014333C" w:rsidRPr="0014333C" w:rsidRDefault="0014333C" w:rsidP="00F9314A">
            <w:pPr>
              <w:spacing w:line="30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индивидуальная, парная работа.  </w:t>
            </w:r>
          </w:p>
          <w:p w:rsidR="0014333C" w:rsidRPr="0014333C" w:rsidRDefault="0014333C" w:rsidP="00F9314A">
            <w:pPr>
              <w:spacing w:line="311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 </w:t>
            </w:r>
          </w:p>
          <w:p w:rsidR="0014333C" w:rsidRPr="0014333C" w:rsidRDefault="0014333C" w:rsidP="00F9314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Ретроспективная и </w:t>
            </w:r>
            <w:proofErr w:type="spellStart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>проспективная</w:t>
            </w:r>
            <w:proofErr w:type="spellEnd"/>
            <w:r w:rsidRPr="0014333C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рефлексия.  </w:t>
            </w:r>
          </w:p>
        </w:tc>
      </w:tr>
    </w:tbl>
    <w:p w:rsidR="0014333C" w:rsidRPr="0014333C" w:rsidRDefault="0014333C" w:rsidP="0014333C">
      <w:pPr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1433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4803" w:rsidRPr="0014333C" w:rsidRDefault="00144D6C">
      <w:pPr>
        <w:rPr>
          <w:rFonts w:ascii="Times New Roman" w:hAnsi="Times New Roman" w:cs="Times New Roman"/>
          <w:sz w:val="24"/>
          <w:szCs w:val="24"/>
        </w:rPr>
      </w:pPr>
    </w:p>
    <w:sectPr w:rsidR="008D4803" w:rsidRPr="0014333C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6846" w:h="11926" w:orient="landscape"/>
      <w:pgMar w:top="1092" w:right="566" w:bottom="1294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2E" w:rsidRDefault="00CF1DCB">
      <w:pPr>
        <w:spacing w:after="0" w:line="240" w:lineRule="auto"/>
      </w:pPr>
      <w:r>
        <w:separator/>
      </w:r>
    </w:p>
  </w:endnote>
  <w:endnote w:type="continuationSeparator" w:id="0">
    <w:p w:rsidR="009B082E" w:rsidRDefault="00CF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49" w:rsidRDefault="00144D6C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1D" w:rsidRDefault="00144D6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1D" w:rsidRDefault="00144D6C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1D" w:rsidRDefault="00144D6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49" w:rsidRDefault="00144D6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49" w:rsidRDefault="00144D6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49" w:rsidRDefault="0014333C">
    <w:pPr>
      <w:spacing w:after="0" w:line="275" w:lineRule="auto"/>
      <w:ind w:left="166" w:right="3918" w:firstLine="2062"/>
    </w:pPr>
    <w:r>
      <w:rPr>
        <w:rFonts w:ascii="Times New Roman" w:eastAsia="Times New Roman" w:hAnsi="Times New Roman" w:cs="Times New Roman"/>
        <w:b/>
      </w:rPr>
      <w:t xml:space="preserve">-ориентированное занятие (1 час)  </w:t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49" w:rsidRDefault="00144D6C" w:rsidP="00A96548">
    <w:pPr>
      <w:spacing w:after="0" w:line="275" w:lineRule="auto"/>
      <w:ind w:right="391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49" w:rsidRDefault="0014333C">
    <w:pPr>
      <w:spacing w:after="0" w:line="275" w:lineRule="auto"/>
      <w:ind w:left="166" w:right="3918" w:firstLine="2062"/>
    </w:pP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1D" w:rsidRDefault="00144D6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1D" w:rsidRDefault="00144D6C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1D" w:rsidRDefault="00144D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2E" w:rsidRDefault="00CF1DCB">
      <w:pPr>
        <w:spacing w:after="0" w:line="240" w:lineRule="auto"/>
      </w:pPr>
      <w:r>
        <w:separator/>
      </w:r>
    </w:p>
  </w:footnote>
  <w:footnote w:type="continuationSeparator" w:id="0">
    <w:p w:rsidR="009B082E" w:rsidRDefault="00CF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49" w:rsidRDefault="00144D6C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1D" w:rsidRDefault="00144D6C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1D" w:rsidRDefault="00144D6C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1D" w:rsidRDefault="00144D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49" w:rsidRDefault="00144D6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49" w:rsidRDefault="00144D6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49" w:rsidRDefault="0014333C">
    <w:pPr>
      <w:spacing w:after="0" w:line="267" w:lineRule="auto"/>
      <w:ind w:left="7370" w:hanging="6498"/>
    </w:pPr>
    <w:r>
      <w:t xml:space="preserve">Занятие направлено на углубление представлений о профессиях в изученных областях.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49" w:rsidRDefault="0014333C" w:rsidP="00A96548">
    <w:pPr>
      <w:spacing w:after="0" w:line="267" w:lineRule="auto"/>
    </w:pPr>
    <w:r>
      <w:t xml:space="preserve">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49" w:rsidRDefault="00144D6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1D" w:rsidRDefault="00144D6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1D" w:rsidRDefault="00144D6C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1D" w:rsidRDefault="00144D6C">
    <w:pPr>
      <w:spacing w:after="0" w:line="267" w:lineRule="auto"/>
      <w:ind w:left="7895" w:hanging="649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B5"/>
    <w:multiLevelType w:val="hybridMultilevel"/>
    <w:tmpl w:val="6878555A"/>
    <w:lvl w:ilvl="0" w:tplc="CBEA7722">
      <w:start w:val="1"/>
      <w:numFmt w:val="bullet"/>
      <w:lvlText w:val="–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1" w:tplc="F29E4252">
      <w:start w:val="1"/>
      <w:numFmt w:val="bullet"/>
      <w:lvlText w:val="o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2" w:tplc="D8C6DA32">
      <w:start w:val="1"/>
      <w:numFmt w:val="bullet"/>
      <w:lvlText w:val="▪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3" w:tplc="34400070">
      <w:start w:val="1"/>
      <w:numFmt w:val="bullet"/>
      <w:lvlText w:val="•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4" w:tplc="4792401E">
      <w:start w:val="1"/>
      <w:numFmt w:val="bullet"/>
      <w:lvlText w:val="o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5" w:tplc="084A5A60">
      <w:start w:val="1"/>
      <w:numFmt w:val="bullet"/>
      <w:lvlText w:val="▪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6" w:tplc="A44A2CF0">
      <w:start w:val="1"/>
      <w:numFmt w:val="bullet"/>
      <w:lvlText w:val="•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7" w:tplc="723A7EDC">
      <w:start w:val="1"/>
      <w:numFmt w:val="bullet"/>
      <w:lvlText w:val="o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8" w:tplc="45F0701E">
      <w:start w:val="1"/>
      <w:numFmt w:val="bullet"/>
      <w:lvlText w:val="▪"/>
      <w:lvlJc w:val="left"/>
      <w:pPr>
        <w:ind w:left="7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0AD95478"/>
    <w:multiLevelType w:val="hybridMultilevel"/>
    <w:tmpl w:val="89BA0EA8"/>
    <w:lvl w:ilvl="0" w:tplc="B3822D74">
      <w:start w:val="1"/>
      <w:numFmt w:val="bullet"/>
      <w:lvlText w:val="–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1" w:tplc="3B5A4DD2">
      <w:start w:val="1"/>
      <w:numFmt w:val="bullet"/>
      <w:lvlText w:val="o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2" w:tplc="03E81512">
      <w:start w:val="1"/>
      <w:numFmt w:val="bullet"/>
      <w:lvlText w:val="▪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3" w:tplc="A9BAEB88">
      <w:start w:val="1"/>
      <w:numFmt w:val="bullet"/>
      <w:lvlText w:val="•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4" w:tplc="6012041E">
      <w:start w:val="1"/>
      <w:numFmt w:val="bullet"/>
      <w:lvlText w:val="o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5" w:tplc="6C3CB0F2">
      <w:start w:val="1"/>
      <w:numFmt w:val="bullet"/>
      <w:lvlText w:val="▪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6" w:tplc="E56E6C56">
      <w:start w:val="1"/>
      <w:numFmt w:val="bullet"/>
      <w:lvlText w:val="•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7" w:tplc="8D18693E">
      <w:start w:val="1"/>
      <w:numFmt w:val="bullet"/>
      <w:lvlText w:val="o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8" w:tplc="031EF04A">
      <w:start w:val="1"/>
      <w:numFmt w:val="bullet"/>
      <w:lvlText w:val="▪"/>
      <w:lvlJc w:val="left"/>
      <w:pPr>
        <w:ind w:left="6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40CD47F3"/>
    <w:multiLevelType w:val="hybridMultilevel"/>
    <w:tmpl w:val="149CE7E8"/>
    <w:lvl w:ilvl="0" w:tplc="56243390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3C82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00A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47B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886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05D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6A6A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246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623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361A5F"/>
    <w:multiLevelType w:val="hybridMultilevel"/>
    <w:tmpl w:val="E95646C8"/>
    <w:lvl w:ilvl="0" w:tplc="E480B2B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7C000A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1CC51A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23F14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CF5A4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A67CE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76C2AC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CE172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432FE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D33E71"/>
    <w:multiLevelType w:val="hybridMultilevel"/>
    <w:tmpl w:val="54800EEE"/>
    <w:lvl w:ilvl="0" w:tplc="21C02B5A">
      <w:start w:val="1"/>
      <w:numFmt w:val="bullet"/>
      <w:lvlText w:val="–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BF6288C">
      <w:start w:val="7"/>
      <w:numFmt w:val="decimal"/>
      <w:lvlText w:val="%2"/>
      <w:lvlJc w:val="left"/>
      <w:pPr>
        <w:ind w:left="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BBC9B0A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F9EA580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AA28E96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D22397C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B7CCB62A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CF6653C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FFA6772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871491"/>
    <w:multiLevelType w:val="hybridMultilevel"/>
    <w:tmpl w:val="44584588"/>
    <w:lvl w:ilvl="0" w:tplc="015EB4E8">
      <w:start w:val="1"/>
      <w:numFmt w:val="bullet"/>
      <w:lvlText w:val="-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4ADB4C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63C22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81342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82D0E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AA5C2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821AAE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BE9DEC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ABD1A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2B2DBD"/>
    <w:multiLevelType w:val="hybridMultilevel"/>
    <w:tmpl w:val="AEE65F0E"/>
    <w:lvl w:ilvl="0" w:tplc="114001E2">
      <w:start w:val="1"/>
      <w:numFmt w:val="bullet"/>
      <w:lvlText w:val="–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1" w:tplc="B13252E0">
      <w:start w:val="1"/>
      <w:numFmt w:val="bullet"/>
      <w:lvlText w:val="o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2" w:tplc="B9B28B48">
      <w:start w:val="1"/>
      <w:numFmt w:val="bullet"/>
      <w:lvlText w:val="▪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3" w:tplc="AC8ADEFE">
      <w:start w:val="1"/>
      <w:numFmt w:val="bullet"/>
      <w:lvlText w:val="•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4" w:tplc="6A605E70">
      <w:start w:val="1"/>
      <w:numFmt w:val="bullet"/>
      <w:lvlText w:val="o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5" w:tplc="5DCAACE4">
      <w:start w:val="1"/>
      <w:numFmt w:val="bullet"/>
      <w:lvlText w:val="▪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6" w:tplc="2BBE6BEE">
      <w:start w:val="1"/>
      <w:numFmt w:val="bullet"/>
      <w:lvlText w:val="•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7" w:tplc="E41E0526">
      <w:start w:val="1"/>
      <w:numFmt w:val="bullet"/>
      <w:lvlText w:val="o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8" w:tplc="069E2A50">
      <w:start w:val="1"/>
      <w:numFmt w:val="bullet"/>
      <w:lvlText w:val="▪"/>
      <w:lvlJc w:val="left"/>
      <w:pPr>
        <w:ind w:left="7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5B"/>
    <w:rsid w:val="00137223"/>
    <w:rsid w:val="0014333C"/>
    <w:rsid w:val="00144D6C"/>
    <w:rsid w:val="002D7D95"/>
    <w:rsid w:val="007202BB"/>
    <w:rsid w:val="009B082E"/>
    <w:rsid w:val="00CF1DCB"/>
    <w:rsid w:val="00E074C7"/>
    <w:rsid w:val="00FA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4333C"/>
    <w:pPr>
      <w:keepNext/>
      <w:keepLines/>
      <w:spacing w:after="3"/>
      <w:ind w:left="10" w:right="32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33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1433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4333C"/>
    <w:pPr>
      <w:tabs>
        <w:tab w:val="center" w:pos="4677"/>
        <w:tab w:val="right" w:pos="9355"/>
      </w:tabs>
      <w:spacing w:after="0" w:line="240" w:lineRule="auto"/>
      <w:ind w:left="82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4333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14333C"/>
    <w:pPr>
      <w:tabs>
        <w:tab w:val="center" w:pos="4677"/>
        <w:tab w:val="right" w:pos="9355"/>
      </w:tabs>
      <w:spacing w:after="0" w:line="240" w:lineRule="auto"/>
      <w:ind w:left="82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4333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4333C"/>
    <w:pPr>
      <w:keepNext/>
      <w:keepLines/>
      <w:spacing w:after="3"/>
      <w:ind w:left="10" w:right="32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33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1433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4333C"/>
    <w:pPr>
      <w:tabs>
        <w:tab w:val="center" w:pos="4677"/>
        <w:tab w:val="right" w:pos="9355"/>
      </w:tabs>
      <w:spacing w:after="0" w:line="240" w:lineRule="auto"/>
      <w:ind w:left="82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4333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14333C"/>
    <w:pPr>
      <w:tabs>
        <w:tab w:val="center" w:pos="4677"/>
        <w:tab w:val="right" w:pos="9355"/>
      </w:tabs>
      <w:spacing w:after="0" w:line="240" w:lineRule="auto"/>
      <w:ind w:left="82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4333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footer" Target="footer1.xml"/><Relationship Id="rId39" Type="http://schemas.openxmlformats.org/officeDocument/2006/relationships/footer" Target="footer8.xml"/><Relationship Id="rId21" Type="http://schemas.openxmlformats.org/officeDocument/2006/relationships/hyperlink" Target="https://bvbinfo.ru/" TargetMode="External"/><Relationship Id="rId34" Type="http://schemas.openxmlformats.org/officeDocument/2006/relationships/header" Target="header6.xml"/><Relationship Id="rId42" Type="http://schemas.openxmlformats.org/officeDocument/2006/relationships/hyperlink" Target="https://bvbinfo.ru/" TargetMode="External"/><Relationship Id="rId47" Type="http://schemas.openxmlformats.org/officeDocument/2006/relationships/hyperlink" Target="https://bvbinfo.ru/" TargetMode="External"/><Relationship Id="rId50" Type="http://schemas.openxmlformats.org/officeDocument/2006/relationships/hyperlink" Target="https://bvbinfo.ru/" TargetMode="External"/><Relationship Id="rId55" Type="http://schemas.openxmlformats.org/officeDocument/2006/relationships/hyperlink" Target="https://bvbinfo.ru/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footer" Target="footer3.xml"/><Relationship Id="rId41" Type="http://schemas.openxmlformats.org/officeDocument/2006/relationships/footer" Target="footer9.xml"/><Relationship Id="rId54" Type="http://schemas.openxmlformats.org/officeDocument/2006/relationships/hyperlink" Target="https://bvbinfo.ru/" TargetMode="External"/><Relationship Id="rId62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24" Type="http://schemas.openxmlformats.org/officeDocument/2006/relationships/header" Target="header1.xml"/><Relationship Id="rId32" Type="http://schemas.openxmlformats.org/officeDocument/2006/relationships/footer" Target="footer4.xml"/><Relationship Id="rId37" Type="http://schemas.openxmlformats.org/officeDocument/2006/relationships/header" Target="header8.xml"/><Relationship Id="rId40" Type="http://schemas.openxmlformats.org/officeDocument/2006/relationships/header" Target="header9.xml"/><Relationship Id="rId45" Type="http://schemas.openxmlformats.org/officeDocument/2006/relationships/hyperlink" Target="https://bvbinfo.ru/" TargetMode="External"/><Relationship Id="rId53" Type="http://schemas.openxmlformats.org/officeDocument/2006/relationships/hyperlink" Target="https://bvbinfo.ru/" TargetMode="External"/><Relationship Id="rId58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eader" Target="header3.xml"/><Relationship Id="rId36" Type="http://schemas.openxmlformats.org/officeDocument/2006/relationships/header" Target="header7.xml"/><Relationship Id="rId49" Type="http://schemas.openxmlformats.org/officeDocument/2006/relationships/hyperlink" Target="https://bvbinfo.ru/" TargetMode="External"/><Relationship Id="rId57" Type="http://schemas.openxmlformats.org/officeDocument/2006/relationships/header" Target="header10.xml"/><Relationship Id="rId61" Type="http://schemas.openxmlformats.org/officeDocument/2006/relationships/header" Target="header12.xm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eader" Target="header5.xml"/><Relationship Id="rId44" Type="http://schemas.openxmlformats.org/officeDocument/2006/relationships/hyperlink" Target="https://bvbinfo.ru/" TargetMode="External"/><Relationship Id="rId52" Type="http://schemas.openxmlformats.org/officeDocument/2006/relationships/hyperlink" Target="https://bvbinfo.ru/" TargetMode="External"/><Relationship Id="rId60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footer" Target="footer2.xml"/><Relationship Id="rId30" Type="http://schemas.openxmlformats.org/officeDocument/2006/relationships/header" Target="header4.xml"/><Relationship Id="rId35" Type="http://schemas.openxmlformats.org/officeDocument/2006/relationships/footer" Target="footer6.xml"/><Relationship Id="rId43" Type="http://schemas.openxmlformats.org/officeDocument/2006/relationships/hyperlink" Target="https://bvbinfo.ru/" TargetMode="External"/><Relationship Id="rId48" Type="http://schemas.openxmlformats.org/officeDocument/2006/relationships/hyperlink" Target="https://bvbinfo.ru/" TargetMode="External"/><Relationship Id="rId56" Type="http://schemas.openxmlformats.org/officeDocument/2006/relationships/hyperlink" Target="https://bvbinfo.ru/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bvbinf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eader" Target="header2.xml"/><Relationship Id="rId33" Type="http://schemas.openxmlformats.org/officeDocument/2006/relationships/footer" Target="footer5.xml"/><Relationship Id="rId38" Type="http://schemas.openxmlformats.org/officeDocument/2006/relationships/footer" Target="footer7.xml"/><Relationship Id="rId46" Type="http://schemas.openxmlformats.org/officeDocument/2006/relationships/hyperlink" Target="https://bvbinfo.ru/" TargetMode="External"/><Relationship Id="rId59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14275</Words>
  <Characters>81371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newElement</dc:creator>
  <cp:keywords/>
  <dc:description/>
  <cp:lastModifiedBy>User</cp:lastModifiedBy>
  <cp:revision>4</cp:revision>
  <cp:lastPrinted>2024-11-11T03:22:00Z</cp:lastPrinted>
  <dcterms:created xsi:type="dcterms:W3CDTF">2024-11-11T02:30:00Z</dcterms:created>
  <dcterms:modified xsi:type="dcterms:W3CDTF">2024-11-11T04:33:00Z</dcterms:modified>
</cp:coreProperties>
</file>